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rPr>
          <w:highlight w:val="none"/>
        </w:rPr>
      </w:pPr>
    </w:p>
    <w:p>
      <w:pPr>
        <w:jc w:val="center"/>
        <w:rPr>
          <w:rFonts w:ascii="方正小标宋简体" w:eastAsia="方正小标宋简体"/>
          <w:sz w:val="52"/>
          <w:szCs w:val="52"/>
          <w:highlight w:val="none"/>
        </w:rPr>
      </w:pPr>
      <w:bookmarkStart w:id="162" w:name="_GoBack"/>
      <w:bookmarkEnd w:id="162"/>
      <w:r>
        <w:rPr>
          <w:rFonts w:hint="eastAsia" w:ascii="方正小标宋简体" w:eastAsia="方正小标宋简体"/>
          <w:sz w:val="52"/>
          <w:szCs w:val="52"/>
          <w:highlight w:val="none"/>
        </w:rPr>
        <w:t>广州市净水有限公司石井净水分公司</w:t>
      </w:r>
    </w:p>
    <w:p>
      <w:pPr>
        <w:jc w:val="center"/>
        <w:rPr>
          <w:rFonts w:hint="default" w:ascii="方正小标宋简体" w:eastAsia="方正小标宋简体"/>
          <w:sz w:val="52"/>
          <w:szCs w:val="52"/>
          <w:highlight w:val="none"/>
          <w:lang w:val="en-US" w:eastAsia="zh-CN"/>
        </w:rPr>
      </w:pPr>
      <w:r>
        <w:rPr>
          <w:rFonts w:hint="eastAsia" w:ascii="方正小标宋简体" w:eastAsia="方正小标宋简体"/>
          <w:sz w:val="52"/>
          <w:szCs w:val="52"/>
          <w:highlight w:val="none"/>
        </w:rPr>
        <w:t>2</w:t>
      </w:r>
      <w:r>
        <w:rPr>
          <w:rFonts w:ascii="方正小标宋简体" w:eastAsia="方正小标宋简体"/>
          <w:sz w:val="52"/>
          <w:szCs w:val="52"/>
          <w:highlight w:val="none"/>
        </w:rPr>
        <w:t>023</w:t>
      </w:r>
      <w:r>
        <w:rPr>
          <w:rFonts w:hint="eastAsia" w:ascii="方正小标宋简体" w:eastAsia="方正小标宋简体"/>
          <w:sz w:val="52"/>
          <w:szCs w:val="52"/>
          <w:highlight w:val="none"/>
        </w:rPr>
        <w:t>年安全教育V</w:t>
      </w:r>
      <w:r>
        <w:rPr>
          <w:rFonts w:ascii="方正小标宋简体" w:eastAsia="方正小标宋简体"/>
          <w:sz w:val="52"/>
          <w:szCs w:val="52"/>
          <w:highlight w:val="none"/>
        </w:rPr>
        <w:t>R</w:t>
      </w:r>
      <w:r>
        <w:rPr>
          <w:rFonts w:hint="eastAsia" w:ascii="方正小标宋简体" w:eastAsia="方正小标宋简体"/>
          <w:sz w:val="52"/>
          <w:szCs w:val="52"/>
          <w:highlight w:val="none"/>
        </w:rPr>
        <w:t>体验系统采购项目</w:t>
      </w:r>
      <w:r>
        <w:rPr>
          <w:rFonts w:hint="eastAsia" w:ascii="方正小标宋简体" w:eastAsia="方正小标宋简体"/>
          <w:sz w:val="52"/>
          <w:szCs w:val="52"/>
          <w:highlight w:val="none"/>
          <w:lang w:val="en-US" w:eastAsia="zh-CN"/>
        </w:rPr>
        <w:t>(第二次）</w:t>
      </w:r>
    </w:p>
    <w:p>
      <w:pPr>
        <w:pStyle w:val="2"/>
        <w:rPr>
          <w:rFonts w:ascii="宋体" w:eastAsia="等线"/>
          <w:sz w:val="24"/>
          <w:szCs w:val="24"/>
          <w:highlight w:val="none"/>
        </w:rPr>
      </w:pPr>
    </w:p>
    <w:p>
      <w:pPr>
        <w:jc w:val="center"/>
        <w:rPr>
          <w:rFonts w:ascii="方正小标宋简体" w:eastAsia="方正小标宋简体"/>
          <w:sz w:val="52"/>
          <w:szCs w:val="52"/>
          <w:highlight w:val="none"/>
        </w:rPr>
      </w:pPr>
      <w:r>
        <w:rPr>
          <w:rFonts w:hint="eastAsia" w:ascii="方正小标宋简体" w:eastAsia="方正小标宋简体"/>
          <w:sz w:val="52"/>
          <w:szCs w:val="52"/>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pStyle w:val="2"/>
        <w:ind w:firstLine="0"/>
        <w:rPr>
          <w:rFonts w:ascii="仿宋_GB2312" w:eastAsia="仿宋_GB2312"/>
          <w:sz w:val="32"/>
          <w:szCs w:val="32"/>
          <w:highlight w:val="none"/>
        </w:rPr>
      </w:pPr>
    </w:p>
    <w:p>
      <w:pPr>
        <w:jc w:val="center"/>
        <w:rPr>
          <w:rFonts w:ascii="黑体" w:hAnsi="黑体" w:eastAsia="黑体"/>
          <w:sz w:val="32"/>
          <w:szCs w:val="32"/>
          <w:highlight w:val="none"/>
        </w:rPr>
      </w:pPr>
      <w:r>
        <w:rPr>
          <w:rFonts w:hint="eastAsia" w:ascii="黑体" w:hAnsi="黑体" w:eastAsia="黑体" w:cs="仿宋_GB2312"/>
          <w:sz w:val="32"/>
          <w:szCs w:val="32"/>
          <w:highlight w:val="none"/>
        </w:rPr>
        <w:t>广州市净水有限公司</w:t>
      </w:r>
    </w:p>
    <w:p>
      <w:pPr>
        <w:jc w:val="center"/>
        <w:rPr>
          <w:rFonts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二三年</w:t>
      </w:r>
      <w:r>
        <w:rPr>
          <w:rFonts w:hint="eastAsia" w:ascii="黑体" w:hAnsi="黑体" w:eastAsia="黑体" w:cs="仿宋_GB2312"/>
          <w:sz w:val="32"/>
          <w:szCs w:val="32"/>
          <w:highlight w:val="none"/>
          <w:lang w:val="en-US" w:eastAsia="zh-CN"/>
        </w:rPr>
        <w:t>四</w:t>
      </w:r>
      <w:r>
        <w:rPr>
          <w:rFonts w:hint="eastAsia" w:ascii="黑体" w:hAnsi="黑体" w:eastAsia="黑体" w:cs="仿宋_GB2312"/>
          <w:sz w:val="32"/>
          <w:szCs w:val="32"/>
          <w:highlight w:val="none"/>
        </w:rPr>
        <w:t>月</w:t>
      </w:r>
    </w:p>
    <w:p>
      <w:pPr>
        <w:jc w:val="center"/>
        <w:rPr>
          <w:rFonts w:ascii="黑体" w:hAnsi="黑体" w:eastAsia="黑体" w:cs="仿宋_GB2312"/>
          <w:sz w:val="32"/>
          <w:szCs w:val="32"/>
          <w:highlight w:val="none"/>
        </w:rPr>
      </w:pPr>
      <w:r>
        <w:rPr>
          <w:rFonts w:ascii="黑体" w:hAnsi="黑体" w:eastAsia="黑体" w:cs="仿宋_GB2312"/>
          <w:sz w:val="32"/>
          <w:szCs w:val="32"/>
          <w:highlight w:val="none"/>
        </w:rPr>
        <w:br w:type="page"/>
      </w:r>
    </w:p>
    <w:p>
      <w:pPr>
        <w:rPr>
          <w:highlight w:val="none"/>
        </w:rPr>
      </w:pPr>
    </w:p>
    <w:p>
      <w:pPr>
        <w:pStyle w:val="34"/>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sz w:val="24"/>
          <w:szCs w:val="24"/>
          <w:highlight w:val="none"/>
        </w:rPr>
      </w:pPr>
    </w:p>
    <w:p>
      <w:pPr>
        <w:pStyle w:val="19"/>
        <w:numPr>
          <w:ilvl w:val="0"/>
          <w:numId w:val="1"/>
        </w:numPr>
        <w:tabs>
          <w:tab w:val="right" w:pos="8844"/>
        </w:tabs>
        <w:rPr>
          <w:highlight w:val="none"/>
        </w:rPr>
      </w:pPr>
      <w:r>
        <w:rPr>
          <w:rFonts w:hint="eastAsia"/>
          <w:highlight w:val="none"/>
        </w:rPr>
        <w:t>采购公告</w:t>
      </w:r>
    </w:p>
    <w:p>
      <w:pPr>
        <w:pStyle w:val="19"/>
        <w:numPr>
          <w:ilvl w:val="0"/>
          <w:numId w:val="1"/>
        </w:numPr>
        <w:tabs>
          <w:tab w:val="right" w:pos="8844"/>
        </w:tabs>
        <w:rPr>
          <w:highlight w:val="none"/>
        </w:rPr>
      </w:pPr>
      <w:r>
        <w:rPr>
          <w:rFonts w:hint="eastAsia"/>
          <w:highlight w:val="none"/>
        </w:rPr>
        <w:t>供应商须知</w:t>
      </w:r>
    </w:p>
    <w:p>
      <w:pPr>
        <w:pStyle w:val="19"/>
        <w:numPr>
          <w:ilvl w:val="0"/>
          <w:numId w:val="1"/>
        </w:numPr>
        <w:tabs>
          <w:tab w:val="right" w:pos="8844"/>
        </w:tabs>
        <w:rPr>
          <w:highlight w:val="none"/>
        </w:rPr>
      </w:pPr>
      <w:r>
        <w:rPr>
          <w:rFonts w:hint="eastAsia"/>
          <w:highlight w:val="none"/>
        </w:rPr>
        <w:t>采购方法</w:t>
      </w:r>
    </w:p>
    <w:p>
      <w:pPr>
        <w:pStyle w:val="19"/>
        <w:numPr>
          <w:ilvl w:val="0"/>
          <w:numId w:val="1"/>
        </w:numPr>
        <w:tabs>
          <w:tab w:val="right" w:pos="8844"/>
        </w:tabs>
        <w:rPr>
          <w:highlight w:val="none"/>
        </w:rPr>
      </w:pPr>
      <w:r>
        <w:rPr>
          <w:rFonts w:hint="eastAsia"/>
          <w:highlight w:val="none"/>
        </w:rPr>
        <w:t>评审方法</w:t>
      </w:r>
    </w:p>
    <w:p>
      <w:pPr>
        <w:pStyle w:val="19"/>
        <w:numPr>
          <w:ilvl w:val="0"/>
          <w:numId w:val="1"/>
        </w:numPr>
        <w:tabs>
          <w:tab w:val="right" w:pos="8844"/>
        </w:tabs>
        <w:rPr>
          <w:highlight w:val="none"/>
        </w:rPr>
      </w:pPr>
      <w:r>
        <w:rPr>
          <w:rFonts w:hint="eastAsia"/>
          <w:highlight w:val="none"/>
        </w:rPr>
        <w:t>采购需求</w:t>
      </w:r>
    </w:p>
    <w:p>
      <w:pPr>
        <w:pStyle w:val="19"/>
        <w:numPr>
          <w:ilvl w:val="0"/>
          <w:numId w:val="1"/>
        </w:numPr>
        <w:tabs>
          <w:tab w:val="right" w:pos="8844"/>
        </w:tabs>
        <w:rPr>
          <w:highlight w:val="none"/>
        </w:rPr>
      </w:pPr>
      <w:r>
        <w:rPr>
          <w:rFonts w:hint="eastAsia"/>
          <w:highlight w:val="none"/>
        </w:rPr>
        <w:t>合同草案</w:t>
      </w:r>
    </w:p>
    <w:p>
      <w:pPr>
        <w:pStyle w:val="19"/>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19"/>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19"/>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
        <w:rPr>
          <w:highlight w:val="none"/>
        </w:rPr>
      </w:pPr>
      <w:r>
        <w:rPr>
          <w:highlight w:val="none"/>
        </w:rPr>
        <w:fldChar w:fldCharType="end"/>
      </w:r>
    </w:p>
    <w:p>
      <w:pPr>
        <w:adjustRightInd w:val="0"/>
        <w:snapToGrid w:val="0"/>
        <w:spacing w:line="600" w:lineRule="exact"/>
        <w:ind w:firstLine="560" w:firstLineChars="200"/>
        <w:jc w:val="left"/>
        <w:rPr>
          <w:rFonts w:ascii="仿宋_GB2312" w:eastAsia="仿宋_GB2312"/>
          <w:sz w:val="28"/>
          <w:szCs w:val="28"/>
          <w:highlight w:val="none"/>
        </w:rPr>
      </w:pPr>
    </w:p>
    <w:p>
      <w:pPr>
        <w:pStyle w:val="4"/>
        <w:rPr>
          <w:highlight w:val="none"/>
        </w:rPr>
      </w:pPr>
      <w:bookmarkStart w:id="0" w:name="_Toc18145"/>
      <w:bookmarkStart w:id="1" w:name="_Toc26148"/>
    </w:p>
    <w:p>
      <w:pPr>
        <w:rPr>
          <w:highlight w:val="none"/>
        </w:rPr>
      </w:pPr>
    </w:p>
    <w:p>
      <w:pPr>
        <w:pStyle w:val="4"/>
        <w:rPr>
          <w:highlight w:val="none"/>
        </w:rPr>
      </w:pPr>
      <w:bookmarkStart w:id="2" w:name="_Toc17696"/>
      <w:bookmarkStart w:id="3" w:name="_Toc1711"/>
    </w:p>
    <w:p>
      <w:pPr>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4"/>
        <w:rPr>
          <w:highlight w:val="none"/>
        </w:rPr>
      </w:pPr>
      <w:bookmarkStart w:id="4" w:name="_Toc19609"/>
      <w:bookmarkStart w:id="5" w:name="_Toc7519"/>
      <w:bookmarkStart w:id="6" w:name="_Toc11322"/>
      <w:bookmarkStart w:id="7" w:name="_Toc4275"/>
      <w:bookmarkStart w:id="8" w:name="_Toc1669"/>
      <w:bookmarkStart w:id="9" w:name="_Toc17801"/>
      <w:bookmarkStart w:id="10" w:name="_Toc31938"/>
    </w:p>
    <w:p>
      <w:pPr>
        <w:pStyle w:val="4"/>
        <w:rPr>
          <w:highlight w:val="none"/>
        </w:rPr>
      </w:pPr>
    </w:p>
    <w:p>
      <w:pPr>
        <w:pStyle w:val="4"/>
        <w:rPr>
          <w:highlight w:val="none"/>
        </w:rPr>
      </w:pPr>
    </w:p>
    <w:p>
      <w:pPr>
        <w:pStyle w:val="4"/>
        <w:rPr>
          <w:highlight w:val="none"/>
        </w:rPr>
      </w:pPr>
      <w:r>
        <w:rPr>
          <w:highlight w:val="none"/>
        </w:rPr>
        <mc:AlternateContent>
          <mc:Choice Requires="wps">
            <w:drawing>
              <wp:anchor distT="0" distB="0" distL="114300" distR="114300" simplePos="0" relativeHeight="251669504" behindDoc="0" locked="0" layoutInCell="1" allowOverlap="1">
                <wp:simplePos x="0" y="0"/>
                <wp:positionH relativeFrom="column">
                  <wp:posOffset>2333625</wp:posOffset>
                </wp:positionH>
                <wp:positionV relativeFrom="paragraph">
                  <wp:posOffset>492760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3.75pt;margin-top:38.8pt;height:0pt;width:75.5pt;z-index:251669504;mso-width-relative:page;mso-height-relative:page;" filled="f" stroked="t" coordsize="21600,21600" o:gfxdata="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FaTd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848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848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highlight w:val="none"/>
        </w:rPr>
        <w:t>第一章</w:t>
      </w:r>
      <w:bookmarkEnd w:id="0"/>
      <w:bookmarkEnd w:id="1"/>
      <w:bookmarkEnd w:id="2"/>
      <w:bookmarkEnd w:id="3"/>
      <w:bookmarkEnd w:id="4"/>
      <w:bookmarkEnd w:id="5"/>
      <w:bookmarkEnd w:id="6"/>
      <w:bookmarkEnd w:id="7"/>
      <w:bookmarkEnd w:id="8"/>
      <w:bookmarkEnd w:id="9"/>
      <w:bookmarkEnd w:id="10"/>
    </w:p>
    <w:p>
      <w:pPr>
        <w:pStyle w:val="36"/>
        <w:rPr>
          <w:highlight w:val="none"/>
        </w:rPr>
      </w:pPr>
    </w:p>
    <w:p>
      <w:pPr>
        <w:pStyle w:val="4"/>
        <w:rPr>
          <w:highlight w:val="none"/>
        </w:rPr>
      </w:pPr>
      <w:bookmarkStart w:id="11" w:name="_Toc88209924"/>
      <w:bookmarkStart w:id="12" w:name="_Toc2659"/>
      <w:bookmarkStart w:id="13" w:name="_Toc8201"/>
      <w:bookmarkStart w:id="14" w:name="_Toc26363"/>
      <w:bookmarkStart w:id="15" w:name="_Toc30989"/>
      <w:bookmarkStart w:id="16" w:name="_Toc14238"/>
      <w:bookmarkStart w:id="17" w:name="_Toc30131"/>
      <w:bookmarkStart w:id="18" w:name="_Toc15709"/>
      <w:bookmarkStart w:id="19" w:name="_Toc10122"/>
      <w:bookmarkStart w:id="20" w:name="_Toc999"/>
      <w:bookmarkStart w:id="21" w:name="_Toc5230"/>
      <w:bookmarkStart w:id="22" w:name="_Toc28995"/>
      <w:r>
        <w:rPr>
          <w:rFonts w:hint="eastAsia"/>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widowControl/>
        <w:jc w:val="left"/>
        <w:rPr>
          <w:rFonts w:asciiTheme="minorEastAsia" w:hAnsiTheme="minorEastAsia"/>
          <w:sz w:val="24"/>
          <w:szCs w:val="24"/>
          <w:highlight w:val="none"/>
        </w:rPr>
      </w:pPr>
      <w:r>
        <w:rPr>
          <w:rFonts w:asciiTheme="minorEastAsia" w:hAnsiTheme="minorEastAsia"/>
          <w:sz w:val="24"/>
          <w:szCs w:val="24"/>
          <w:highlight w:val="none"/>
        </w:rPr>
        <w:br w:type="page"/>
      </w:r>
    </w:p>
    <w:p>
      <w:pPr>
        <w:pStyle w:val="5"/>
        <w:spacing w:line="600" w:lineRule="exact"/>
        <w:rPr>
          <w:rFonts w:hint="eastAsia"/>
          <w:highlight w:val="none"/>
          <w:u w:val="single"/>
        </w:rPr>
      </w:pPr>
      <w:bookmarkStart w:id="23" w:name="_Toc21373"/>
      <w:bookmarkStart w:id="24" w:name="_Toc9680"/>
      <w:r>
        <w:rPr>
          <w:rFonts w:hint="eastAsia"/>
          <w:highlight w:val="none"/>
          <w:u w:val="single"/>
        </w:rPr>
        <w:t>广州市净水有限公司石井净水分公司</w:t>
      </w:r>
    </w:p>
    <w:p>
      <w:pPr>
        <w:pStyle w:val="5"/>
        <w:spacing w:line="600" w:lineRule="exact"/>
        <w:rPr>
          <w:rFonts w:hint="eastAsia"/>
          <w:highlight w:val="none"/>
          <w:u w:val="single"/>
          <w:lang w:eastAsia="zh-CN"/>
        </w:rPr>
      </w:pPr>
      <w:r>
        <w:rPr>
          <w:rFonts w:hint="eastAsia"/>
          <w:highlight w:val="none"/>
          <w:u w:val="single"/>
        </w:rPr>
        <w:t>2023年安全教育VR体验系统采购项目</w:t>
      </w:r>
      <w:r>
        <w:rPr>
          <w:rFonts w:hint="eastAsia"/>
          <w:highlight w:val="none"/>
          <w:u w:val="single"/>
          <w:lang w:eastAsia="zh-CN"/>
        </w:rPr>
        <w:t>（第二次）</w:t>
      </w:r>
    </w:p>
    <w:p>
      <w:pPr>
        <w:pStyle w:val="5"/>
        <w:spacing w:line="600" w:lineRule="exact"/>
        <w:rPr>
          <w:highlight w:val="none"/>
          <w:u w:val="single"/>
        </w:rPr>
      </w:pPr>
      <w:r>
        <w:rPr>
          <w:rFonts w:hint="eastAsia"/>
          <w:highlight w:val="none"/>
        </w:rPr>
        <w:t>采购公告</w:t>
      </w:r>
    </w:p>
    <w:bookmarkEnd w:id="23"/>
    <w:bookmarkEnd w:id="24"/>
    <w:p>
      <w:pPr>
        <w:spacing w:line="360" w:lineRule="auto"/>
        <w:ind w:firstLine="560" w:firstLineChars="200"/>
        <w:jc w:val="left"/>
        <w:rPr>
          <w:rFonts w:ascii="仿宋_GB2312" w:eastAsia="仿宋_GB2312"/>
          <w:sz w:val="28"/>
          <w:szCs w:val="28"/>
          <w:highlight w:val="none"/>
          <w:u w:val="single"/>
        </w:rPr>
      </w:pPr>
      <w:r>
        <w:rPr>
          <w:rFonts w:hint="eastAsia" w:ascii="仿宋_GB2312" w:eastAsia="仿宋_GB2312"/>
          <w:sz w:val="28"/>
          <w:szCs w:val="28"/>
          <w:highlight w:val="none"/>
          <w:u w:val="single"/>
          <w:lang w:eastAsia="zh-CN"/>
        </w:rPr>
        <w:t>广州市净水有限公司石井净水分公司2023年安全教育VR体验系统采购项目（第二次）</w:t>
      </w:r>
      <w:r>
        <w:rPr>
          <w:rFonts w:hint="eastAsia" w:ascii="仿宋_GB2312" w:eastAsia="仿宋_GB2312"/>
          <w:sz w:val="28"/>
          <w:szCs w:val="28"/>
          <w:highlight w:val="none"/>
        </w:rPr>
        <w:t xml:space="preserve">已具备采购条件，现对该□施工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 □服务项目实施公开采购活动，采用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rPr>
        <w:t xml:space="preserve">邀请询比 </w:t>
      </w:r>
      <w:r>
        <w:rPr>
          <w:rFonts w:hint="eastAsia" w:ascii="仿宋_GB2312" w:eastAsia="仿宋_GB2312"/>
          <w:sz w:val="28"/>
          <w:szCs w:val="28"/>
          <w:highlight w:val="none"/>
          <w:u w:val="single"/>
        </w:rPr>
        <w:sym w:font="Wingdings 2" w:char="0052"/>
      </w:r>
      <w:r>
        <w:rPr>
          <w:rFonts w:hint="eastAsia" w:ascii="仿宋_GB2312" w:eastAsia="仿宋_GB2312"/>
          <w:sz w:val="28"/>
          <w:szCs w:val="28"/>
          <w:highlight w:val="none"/>
          <w:u w:val="single"/>
        </w:rPr>
        <w:t>公开询比</w:t>
      </w:r>
      <w:r>
        <w:rPr>
          <w:rFonts w:hint="eastAsia" w:ascii="仿宋_GB2312" w:eastAsia="仿宋_GB2312"/>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lang w:eastAsia="zh-CN"/>
        </w:rPr>
        <w:t>广州市净水有限公司石井净水分公司2023年安全教育VR体验系统采购项目（第二次）</w:t>
      </w:r>
      <w:r>
        <w:rPr>
          <w:rFonts w:hint="eastAsia" w:ascii="仿宋_GB2312" w:eastAsia="仿宋_GB2312"/>
          <w:sz w:val="28"/>
          <w:szCs w:val="28"/>
          <w:highlight w:val="none"/>
        </w:rPr>
        <w:t xml:space="preserve">  </w:t>
      </w:r>
    </w:p>
    <w:p>
      <w:pPr>
        <w:adjustRightInd w:val="0"/>
        <w:snapToGrid w:val="0"/>
        <w:spacing w:line="600" w:lineRule="exact"/>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rPr>
        <w:t>1.2项目编号：</w:t>
      </w:r>
      <w:r>
        <w:rPr>
          <w:rFonts w:hint="eastAsia" w:ascii="仿宋_GB2312" w:eastAsia="仿宋_GB2312"/>
          <w:sz w:val="28"/>
          <w:szCs w:val="28"/>
          <w:highlight w:val="none"/>
          <w:u w:val="single"/>
          <w:lang w:val="en-US" w:eastAsia="zh-CN"/>
        </w:rPr>
        <w:t>XJ-20230406-1</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1.3资金来源：</w:t>
      </w:r>
      <w:r>
        <w:rPr>
          <w:rFonts w:hint="eastAsia" w:ascii="仿宋_GB2312" w:eastAsia="仿宋_GB2312"/>
          <w:sz w:val="28"/>
          <w:szCs w:val="28"/>
          <w:highlight w:val="none"/>
          <w:u w:val="single"/>
        </w:rPr>
        <w:t xml:space="preserve">  自有资金  </w:t>
      </w:r>
    </w:p>
    <w:p>
      <w:pPr>
        <w:adjustRightInd w:val="0"/>
        <w:snapToGrid w:val="0"/>
        <w:spacing w:line="600" w:lineRule="exact"/>
        <w:jc w:val="left"/>
        <w:rPr>
          <w:rFonts w:hint="eastAsia" w:ascii="仿宋_GB2312" w:eastAsia="仿宋_GB2312"/>
          <w:sz w:val="28"/>
          <w:szCs w:val="28"/>
          <w:highlight w:val="none"/>
          <w:u w:val="single"/>
        </w:rPr>
      </w:pPr>
      <w:r>
        <w:rPr>
          <w:rFonts w:hint="eastAsia" w:ascii="仿宋_GB2312" w:eastAsia="仿宋_GB2312"/>
          <w:sz w:val="28"/>
          <w:szCs w:val="28"/>
          <w:highlight w:val="none"/>
        </w:rPr>
        <w:t>1.4最高限价（元）：</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104852.70</w:t>
      </w:r>
      <w:r>
        <w:rPr>
          <w:rFonts w:hint="eastAsia" w:ascii="仿宋_GB2312" w:eastAsia="仿宋_GB2312"/>
          <w:sz w:val="28"/>
          <w:szCs w:val="28"/>
          <w:highlight w:val="none"/>
          <w:u w:val="single"/>
        </w:rPr>
        <w:t>元</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1.5标段划分：</w:t>
      </w:r>
      <w:r>
        <w:rPr>
          <w:rFonts w:hint="eastAsia" w:ascii="仿宋_GB2312" w:eastAsia="仿宋_GB2312"/>
          <w:sz w:val="28"/>
          <w:szCs w:val="28"/>
          <w:highlight w:val="none"/>
          <w:u w:val="single"/>
        </w:rPr>
        <w:t xml:space="preserve">  无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2.1主要采购内容和范围（具体以第七章响应文件格式要求5</w:t>
      </w:r>
      <w:r>
        <w:rPr>
          <w:rFonts w:ascii="仿宋_GB2312" w:eastAsia="仿宋_GB2312"/>
          <w:sz w:val="28"/>
          <w:szCs w:val="28"/>
          <w:highlight w:val="none"/>
        </w:rPr>
        <w:t>.</w:t>
      </w:r>
      <w:r>
        <w:rPr>
          <w:rFonts w:hint="eastAsia" w:ascii="仿宋_GB2312" w:eastAsia="仿宋_GB2312"/>
          <w:sz w:val="28"/>
          <w:szCs w:val="28"/>
          <w:highlight w:val="none"/>
        </w:rPr>
        <w:t>报价清单为准）</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2.2项目工期：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计划工期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交货期  □服务期为</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3</w:t>
      </w:r>
      <w:r>
        <w:rPr>
          <w:rFonts w:hint="eastAsia" w:ascii="仿宋_GB2312" w:eastAsia="仿宋_GB2312"/>
          <w:sz w:val="28"/>
          <w:szCs w:val="28"/>
          <w:highlight w:val="none"/>
          <w:u w:val="single"/>
        </w:rPr>
        <w:t xml:space="preserve">0天          </w:t>
      </w:r>
      <w:r>
        <w:rPr>
          <w:rFonts w:hint="eastAsia" w:ascii="仿宋_GB2312" w:eastAsia="仿宋_GB2312"/>
          <w:sz w:val="28"/>
          <w:szCs w:val="28"/>
          <w:highlight w:val="none"/>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 xml:space="preserve">2.3地点： □建设地点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交货地点  □服务地点位于</w:t>
      </w:r>
      <w:r>
        <w:rPr>
          <w:rFonts w:hint="eastAsia" w:ascii="仿宋_GB2312" w:eastAsia="仿宋_GB2312"/>
          <w:sz w:val="28"/>
          <w:szCs w:val="28"/>
          <w:highlight w:val="none"/>
          <w:u w:val="single"/>
        </w:rPr>
        <w:t xml:space="preserve"> 广州市净水有限公司石井净水分公司 </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 xml:space="preserve">2.4质量要求： □施工质量要求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货物质量标准或主要技术性能指标  □服务质量要求或服务标准如下：严格按相关规范要求实施。</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2.5其他：□安全目标如下：</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3.供应商资格要求（须提供复印件并加盖单位公章）</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□（2）供应商应当具备</w:t>
      </w:r>
      <w:r>
        <w:rPr>
          <w:rFonts w:hint="eastAsia" w:ascii="仿宋_GB2312" w:eastAsia="仿宋_GB2312"/>
          <w:sz w:val="28"/>
          <w:szCs w:val="28"/>
          <w:highlight w:val="none"/>
          <w:u w:val="single"/>
        </w:rPr>
        <w:t xml:space="preserve">  \ </w:t>
      </w:r>
      <w:r>
        <w:rPr>
          <w:rFonts w:hint="eastAsia" w:ascii="仿宋_GB2312" w:eastAsia="仿宋_GB2312"/>
          <w:sz w:val="28"/>
          <w:szCs w:val="28"/>
          <w:highlight w:val="none"/>
        </w:rPr>
        <w:t>资质，同时持有建设主管部门颁发且在有效期内的《安全生产许可证》。</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（3）</w:t>
      </w:r>
      <w:r>
        <w:rPr>
          <w:rFonts w:ascii="仿宋_GB2312" w:eastAsia="仿宋_GB2312"/>
          <w:sz w:val="28"/>
          <w:szCs w:val="28"/>
          <w:highlight w:val="none"/>
          <w:u w:val="single"/>
        </w:rPr>
        <w:t>20</w:t>
      </w:r>
      <w:r>
        <w:rPr>
          <w:rFonts w:hint="eastAsia" w:ascii="仿宋_GB2312" w:eastAsia="仿宋_GB2312"/>
          <w:sz w:val="28"/>
          <w:szCs w:val="28"/>
          <w:highlight w:val="none"/>
          <w:u w:val="single"/>
          <w:lang w:val="en-US" w:eastAsia="zh-CN"/>
        </w:rPr>
        <w:t>20</w:t>
      </w:r>
      <w:r>
        <w:rPr>
          <w:rFonts w:hint="eastAsia" w:ascii="仿宋_GB2312" w:eastAsia="仿宋_GB2312"/>
          <w:sz w:val="28"/>
          <w:szCs w:val="28"/>
          <w:highlight w:val="none"/>
        </w:rPr>
        <w:t>年1月1日至今，供应商最少具有一项</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VR</w:t>
      </w:r>
      <w:r>
        <w:rPr>
          <w:rFonts w:hint="eastAsia" w:ascii="仿宋_GB2312" w:eastAsia="仿宋_GB2312"/>
          <w:sz w:val="28"/>
          <w:szCs w:val="28"/>
          <w:highlight w:val="none"/>
          <w:u w:val="single"/>
        </w:rPr>
        <w:t xml:space="preserve">系统销售或安装 </w:t>
      </w:r>
      <w:r>
        <w:rPr>
          <w:rFonts w:hint="eastAsia" w:ascii="仿宋_GB2312" w:eastAsia="仿宋_GB2312"/>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□（4）项目负责人应当具备</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 xml:space="preserve">   </w:t>
      </w:r>
      <w:r>
        <w:rPr>
          <w:rFonts w:hint="eastAsia" w:ascii="仿宋_GB2312" w:eastAsia="仿宋_GB2312"/>
          <w:sz w:val="28"/>
          <w:szCs w:val="28"/>
          <w:highlight w:val="none"/>
        </w:rPr>
        <w:t>。</w:t>
      </w:r>
    </w:p>
    <w:p>
      <w:pPr>
        <w:pStyle w:val="2"/>
        <w:spacing w:line="600" w:lineRule="exact"/>
        <w:ind w:firstLine="0"/>
        <w:jc w:val="left"/>
        <w:rPr>
          <w:rFonts w:ascii="仿宋_GB2312" w:eastAsia="仿宋_GB2312"/>
          <w:sz w:val="28"/>
          <w:szCs w:val="28"/>
          <w:highlight w:val="none"/>
          <w:u w:val="single"/>
        </w:rPr>
      </w:pP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（5）其他要求：</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（8）被最高人民法院在</w:t>
      </w:r>
      <w:r>
        <w:rPr>
          <w:rFonts w:ascii="仿宋_GB2312" w:eastAsia="仿宋_GB2312"/>
          <w:sz w:val="28"/>
          <w:szCs w:val="28"/>
          <w:highlight w:val="none"/>
        </w:rPr>
        <w:t>“</w:t>
      </w:r>
      <w:r>
        <w:rPr>
          <w:rFonts w:hint="eastAsia" w:ascii="仿宋_GB2312" w:eastAsia="仿宋_GB2312"/>
          <w:sz w:val="28"/>
          <w:szCs w:val="28"/>
          <w:highlight w:val="none"/>
        </w:rPr>
        <w:t>信用中国</w:t>
      </w:r>
      <w:r>
        <w:rPr>
          <w:rFonts w:ascii="仿宋_GB2312" w:eastAsia="仿宋_GB2312"/>
          <w:sz w:val="28"/>
          <w:szCs w:val="28"/>
          <w:highlight w:val="none"/>
        </w:rPr>
        <w:t>”</w:t>
      </w:r>
      <w:r>
        <w:rPr>
          <w:rFonts w:hint="eastAsia" w:ascii="仿宋_GB2312" w:eastAsia="仿宋_GB2312"/>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highlight w:val="none"/>
          <w:u w:val="single"/>
        </w:rPr>
      </w:pPr>
      <w:r>
        <w:rPr>
          <w:rFonts w:hint="eastAsia" w:ascii="仿宋_GB2312" w:eastAsia="仿宋_GB2312"/>
          <w:sz w:val="28"/>
          <w:szCs w:val="28"/>
          <w:highlight w:val="none"/>
        </w:rPr>
        <w:t>（12）其他禁止情形：</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3.3本次项目</w:t>
      </w:r>
      <w:r>
        <w:rPr>
          <w:rFonts w:hint="eastAsia" w:ascii="仿宋_GB2312" w:eastAsia="仿宋_GB2312"/>
          <w:sz w:val="28"/>
          <w:szCs w:val="28"/>
          <w:highlight w:val="none"/>
          <w:u w:val="single"/>
        </w:rPr>
        <w:t>不接受</w:t>
      </w:r>
      <w:r>
        <w:rPr>
          <w:rFonts w:hint="eastAsia" w:ascii="仿宋_GB2312" w:eastAsia="仿宋_GB2312"/>
          <w:sz w:val="28"/>
          <w:szCs w:val="28"/>
          <w:highlight w:val="none"/>
        </w:rPr>
        <w:t>联合体参加采购活动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u w:val="single"/>
        </w:rPr>
        <w:t xml:space="preserve"> 202</w:t>
      </w:r>
      <w:r>
        <w:rPr>
          <w:rFonts w:ascii="仿宋_GB2312" w:eastAsia="仿宋_GB2312"/>
          <w:sz w:val="28"/>
          <w:szCs w:val="28"/>
          <w:highlight w:val="none"/>
          <w:u w:val="single"/>
        </w:rPr>
        <w:t>3</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4</w:t>
      </w:r>
      <w:r>
        <w:rPr>
          <w:rFonts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7</w:t>
      </w:r>
      <w:r>
        <w:rPr>
          <w:rFonts w:ascii="仿宋_GB2312" w:eastAsia="仿宋_GB2312"/>
          <w:sz w:val="28"/>
          <w:szCs w:val="28"/>
          <w:highlight w:val="none"/>
          <w:u w:val="single"/>
        </w:rPr>
        <w:t xml:space="preserve"> </w:t>
      </w:r>
      <w:r>
        <w:rPr>
          <w:rFonts w:hint="eastAsia" w:ascii="仿宋_GB2312" w:eastAsia="仿宋_GB2312"/>
          <w:sz w:val="28"/>
          <w:szCs w:val="28"/>
          <w:highlight w:val="none"/>
        </w:rPr>
        <w:t>日至</w:t>
      </w:r>
      <w:r>
        <w:rPr>
          <w:rFonts w:hint="eastAsia" w:ascii="仿宋_GB2312" w:eastAsia="仿宋_GB2312"/>
          <w:sz w:val="28"/>
          <w:szCs w:val="28"/>
          <w:highlight w:val="none"/>
          <w:u w:val="single"/>
        </w:rPr>
        <w:t xml:space="preserve"> 202</w:t>
      </w:r>
      <w:r>
        <w:rPr>
          <w:rFonts w:ascii="仿宋_GB2312" w:eastAsia="仿宋_GB2312"/>
          <w:sz w:val="28"/>
          <w:szCs w:val="28"/>
          <w:highlight w:val="none"/>
          <w:u w:val="single"/>
        </w:rPr>
        <w:t>3</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 xml:space="preserve"> 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4</w:t>
      </w:r>
      <w:r>
        <w:rPr>
          <w:rFonts w:ascii="仿宋_GB2312" w:eastAsia="仿宋_GB2312"/>
          <w:sz w:val="28"/>
          <w:szCs w:val="28"/>
          <w:highlight w:val="none"/>
          <w:u w:val="single"/>
        </w:rPr>
        <w:t xml:space="preserve"> </w:t>
      </w:r>
      <w:r>
        <w:rPr>
          <w:rFonts w:ascii="仿宋_GB2312" w:eastAsia="仿宋_GB2312"/>
          <w:sz w:val="28"/>
          <w:szCs w:val="28"/>
          <w:highlight w:val="none"/>
        </w:rPr>
        <w:t xml:space="preserve"> </w:t>
      </w:r>
      <w:r>
        <w:rPr>
          <w:rFonts w:hint="eastAsia" w:ascii="仿宋_GB2312" w:eastAsia="仿宋_GB2312"/>
          <w:sz w:val="28"/>
          <w:szCs w:val="28"/>
          <w:highlight w:val="none"/>
        </w:rPr>
        <w:t>月</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11</w:t>
      </w:r>
      <w:r>
        <w:rPr>
          <w:rFonts w:hint="eastAsia" w:ascii="仿宋_GB2312" w:eastAsia="仿宋_GB2312"/>
          <w:sz w:val="28"/>
          <w:szCs w:val="28"/>
          <w:highlight w:val="none"/>
        </w:rPr>
        <w:t>日（北京时间）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4.2获取方式</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rPr>
        <w:t>广州市净水有限公司门户网站</w:t>
      </w:r>
      <w:r>
        <w:rPr>
          <w:rFonts w:hint="eastAsia" w:ascii="仿宋_GB2312" w:eastAsia="仿宋_GB2312"/>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踏勘现场</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不组织</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t>□ 组织：供应商可自行选择是否前往现场踏勘，若前往现场踏勘须在规定时间内到达集中地点，逾期不再接待。</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t>踏勘现场联系人：\</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t>踏勘现场联系人联系方式：</w:t>
      </w:r>
      <w:r>
        <w:rPr>
          <w:rFonts w:ascii="仿宋_GB2312" w:eastAsia="仿宋_GB2312"/>
          <w:sz w:val="28"/>
          <w:szCs w:val="28"/>
          <w:highlight w:val="none"/>
        </w:rPr>
        <w:t>\</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t>踏勘时间：：</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 日</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时</w:t>
      </w:r>
      <w:r>
        <w:rPr>
          <w:rFonts w:hint="eastAsia" w:ascii="仿宋_GB2312" w:eastAsia="仿宋_GB2312"/>
          <w:sz w:val="28"/>
          <w:szCs w:val="28"/>
          <w:highlight w:val="none"/>
          <w:u w:val="single"/>
        </w:rPr>
        <w:t xml:space="preserve"> 00 </w:t>
      </w:r>
      <w:r>
        <w:rPr>
          <w:rFonts w:hint="eastAsia" w:ascii="仿宋_GB2312" w:eastAsia="仿宋_GB2312"/>
          <w:sz w:val="28"/>
          <w:szCs w:val="28"/>
          <w:highlight w:val="none"/>
        </w:rPr>
        <w:t>分-</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时</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分。                    </w:t>
      </w:r>
    </w:p>
    <w:p>
      <w:pPr>
        <w:adjustRightInd w:val="0"/>
        <w:snapToGrid w:val="0"/>
        <w:spacing w:line="600" w:lineRule="exact"/>
        <w:jc w:val="left"/>
        <w:rPr>
          <w:rFonts w:asciiTheme="minorEastAsia" w:hAnsiTheme="minorEastAsia"/>
          <w:b/>
          <w:sz w:val="32"/>
          <w:szCs w:val="32"/>
          <w:highlight w:val="none"/>
        </w:rPr>
      </w:pPr>
      <w:r>
        <w:rPr>
          <w:rFonts w:hint="eastAsia" w:ascii="仿宋_GB2312" w:eastAsia="仿宋_GB2312"/>
          <w:sz w:val="28"/>
          <w:szCs w:val="28"/>
          <w:highlight w:val="none"/>
        </w:rPr>
        <w:t xml:space="preserve">踏勘集中地点：\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rPr>
        <w:t>递交响应文件集合时间：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4</w:t>
      </w:r>
      <w:r>
        <w:rPr>
          <w:rFonts w:hint="eastAsia" w:ascii="仿宋_GB2312" w:eastAsia="仿宋_GB2312"/>
          <w:sz w:val="28"/>
          <w:szCs w:val="28"/>
        </w:rPr>
        <w:t>月</w:t>
      </w:r>
      <w:r>
        <w:rPr>
          <w:rFonts w:hint="eastAsia" w:ascii="仿宋_GB2312" w:eastAsia="仿宋_GB2312"/>
          <w:sz w:val="28"/>
          <w:szCs w:val="28"/>
          <w:u w:val="single"/>
          <w:lang w:val="en-US" w:eastAsia="zh-CN"/>
        </w:rPr>
        <w:t>12</w:t>
      </w:r>
      <w:r>
        <w:rPr>
          <w:rFonts w:hint="eastAsia" w:ascii="仿宋_GB2312" w:eastAsia="仿宋_GB2312"/>
          <w:sz w:val="28"/>
          <w:szCs w:val="28"/>
        </w:rPr>
        <w:t>日</w:t>
      </w:r>
      <w:r>
        <w:rPr>
          <w:rFonts w:hint="eastAsia" w:ascii="仿宋_GB2312" w:eastAsia="仿宋_GB2312"/>
          <w:sz w:val="28"/>
          <w:szCs w:val="28"/>
          <w:u w:val="single"/>
          <w:lang w:val="en-US" w:eastAsia="zh-CN"/>
        </w:rPr>
        <w:t>9</w:t>
      </w:r>
      <w:r>
        <w:rPr>
          <w:rFonts w:hint="eastAsia" w:ascii="仿宋_GB2312" w:eastAsia="仿宋_GB2312"/>
          <w:sz w:val="28"/>
          <w:szCs w:val="28"/>
        </w:rPr>
        <w:t>时</w:t>
      </w:r>
      <w:r>
        <w:rPr>
          <w:rFonts w:hint="eastAsia" w:ascii="仿宋_GB2312" w:eastAsia="仿宋_GB2312"/>
          <w:sz w:val="28"/>
          <w:szCs w:val="28"/>
          <w:u w:val="single"/>
          <w:lang w:eastAsia="zh-CN"/>
        </w:rPr>
        <w:t>3</w:t>
      </w:r>
      <w:r>
        <w:rPr>
          <w:rFonts w:hint="eastAsia" w:ascii="仿宋_GB2312" w:eastAsia="仿宋_GB2312"/>
          <w:sz w:val="28"/>
          <w:szCs w:val="28"/>
          <w:u w:val="single"/>
        </w:rPr>
        <w:t>0</w:t>
      </w:r>
      <w:r>
        <w:rPr>
          <w:rFonts w:hint="eastAsia" w:ascii="仿宋_GB2312" w:eastAsia="仿宋_GB2312"/>
          <w:sz w:val="28"/>
          <w:szCs w:val="28"/>
        </w:rPr>
        <w:t>分至</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4</w:t>
      </w:r>
      <w:r>
        <w:rPr>
          <w:rFonts w:hint="eastAsia" w:ascii="仿宋_GB2312" w:eastAsia="仿宋_GB2312"/>
          <w:sz w:val="28"/>
          <w:szCs w:val="28"/>
        </w:rPr>
        <w:t>月</w:t>
      </w:r>
      <w:r>
        <w:rPr>
          <w:rFonts w:hint="eastAsia" w:ascii="仿宋_GB2312" w:eastAsia="仿宋_GB2312"/>
          <w:sz w:val="28"/>
          <w:szCs w:val="28"/>
          <w:u w:val="single"/>
          <w:lang w:val="en-US" w:eastAsia="zh-CN"/>
        </w:rPr>
        <w:t>12</w:t>
      </w:r>
      <w:r>
        <w:rPr>
          <w:rFonts w:hint="eastAsia" w:ascii="仿宋_GB2312" w:eastAsia="仿宋_GB2312"/>
          <w:sz w:val="28"/>
          <w:szCs w:val="28"/>
        </w:rPr>
        <w:t>日</w:t>
      </w:r>
      <w:r>
        <w:rPr>
          <w:rFonts w:hint="eastAsia" w:ascii="仿宋_GB2312" w:eastAsia="仿宋_GB2312"/>
          <w:sz w:val="28"/>
          <w:szCs w:val="28"/>
          <w:u w:val="single"/>
        </w:rPr>
        <w:t>1</w:t>
      </w:r>
      <w:r>
        <w:rPr>
          <w:rFonts w:hint="eastAsia" w:ascii="仿宋_GB2312" w:eastAsia="仿宋_GB2312"/>
          <w:sz w:val="28"/>
          <w:szCs w:val="28"/>
          <w:u w:val="single"/>
          <w:lang w:val="en-US" w:eastAsia="zh-CN"/>
        </w:rPr>
        <w:t>0</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分（北京时间）。截止时间：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4</w:t>
      </w:r>
      <w:r>
        <w:rPr>
          <w:rFonts w:hint="eastAsia" w:ascii="仿宋_GB2312" w:eastAsia="仿宋_GB2312"/>
          <w:sz w:val="28"/>
          <w:szCs w:val="28"/>
        </w:rPr>
        <w:t>月</w:t>
      </w:r>
      <w:r>
        <w:rPr>
          <w:rFonts w:hint="eastAsia" w:ascii="仿宋_GB2312" w:eastAsia="仿宋_GB2312"/>
          <w:sz w:val="28"/>
          <w:szCs w:val="28"/>
          <w:u w:val="single"/>
          <w:lang w:val="en-US" w:eastAsia="zh-CN"/>
        </w:rPr>
        <w:t>12</w:t>
      </w:r>
      <w:r>
        <w:rPr>
          <w:rFonts w:hint="eastAsia" w:ascii="仿宋_GB2312" w:eastAsia="仿宋_GB2312"/>
          <w:sz w:val="28"/>
          <w:szCs w:val="28"/>
        </w:rPr>
        <w:t>日</w:t>
      </w:r>
      <w:r>
        <w:rPr>
          <w:rFonts w:hint="eastAsia" w:ascii="仿宋_GB2312" w:eastAsia="仿宋_GB2312"/>
          <w:sz w:val="28"/>
          <w:szCs w:val="28"/>
          <w:u w:val="single"/>
        </w:rPr>
        <w:t>1</w:t>
      </w:r>
      <w:r>
        <w:rPr>
          <w:rFonts w:hint="eastAsia" w:ascii="仿宋_GB2312" w:eastAsia="仿宋_GB2312"/>
          <w:sz w:val="28"/>
          <w:szCs w:val="28"/>
          <w:u w:val="single"/>
          <w:lang w:val="en-US" w:eastAsia="zh-CN"/>
        </w:rPr>
        <w:t>0</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rPr>
        <w:t>递交地址：广州市天河区临江大道501号广州市净水有限公司6楼招标部。</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（1）通过“广州净水公司”微信公众号或来访时扫码进行访客预约登记。</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（2）“组织”选择“公司本部”，“部门”选择“招投标合同管理部”。</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（3）“被访人员”选择“招标部”，“手机号”：“62315524”。</w:t>
      </w:r>
    </w:p>
    <w:p>
      <w:p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rPr>
        <w:t>（4）“详细描述”：找XX，递交XX项目响应文件。</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7.其他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sz w:val="28"/>
          <w:szCs w:val="28"/>
          <w:highlight w:val="none"/>
        </w:rPr>
      </w:pPr>
      <w:r>
        <w:rPr>
          <w:rFonts w:hint="eastAsia" w:ascii="仿宋_GB2312" w:eastAsia="仿宋_GB2312"/>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7.2响应文件递交注意事项</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潜在供应商或利害关系人对本</w:t>
      </w:r>
      <w:r>
        <w:rPr>
          <w:rFonts w:hint="eastAsia" w:ascii="仿宋_GB2312" w:hAnsi="仿宋" w:eastAsia="仿宋_GB2312"/>
          <w:color w:val="000000" w:themeColor="text1"/>
          <w:sz w:val="28"/>
          <w:szCs w:val="28"/>
          <w:highlight w:val="none"/>
          <w14:textFill>
            <w14:solidFill>
              <w14:schemeClr w14:val="tx1"/>
            </w14:solidFill>
          </w14:textFill>
        </w:rPr>
        <w:t>采购</w:t>
      </w:r>
      <w:r>
        <w:rPr>
          <w:rFonts w:ascii="仿宋_GB2312" w:hAnsi="仿宋" w:eastAsia="仿宋_GB2312"/>
          <w:color w:val="000000" w:themeColor="text1"/>
          <w:sz w:val="28"/>
          <w:szCs w:val="28"/>
          <w:highlight w:val="none"/>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highlight w:val="none"/>
          <w14:textFill>
            <w14:solidFill>
              <w14:schemeClr w14:val="tx1"/>
            </w14:solidFill>
          </w14:textFill>
        </w:rPr>
        <w:t>响应文件截止之日</w:t>
      </w:r>
      <w:r>
        <w:rPr>
          <w:rFonts w:hint="eastAsia" w:ascii="仿宋_GB2312" w:hAnsi="仿宋" w:eastAsia="仿宋_GB2312"/>
          <w:color w:val="000000" w:themeColor="text1"/>
          <w:sz w:val="28"/>
          <w:szCs w:val="28"/>
          <w:highlight w:val="none"/>
          <w:u w:val="single"/>
          <w14:textFill>
            <w14:solidFill>
              <w14:schemeClr w14:val="tx1"/>
            </w14:solidFill>
          </w14:textFill>
        </w:rPr>
        <w:t>2</w:t>
      </w:r>
      <w:r>
        <w:rPr>
          <w:rFonts w:hint="eastAsia" w:ascii="仿宋_GB2312" w:hAnsi="仿宋" w:eastAsia="仿宋_GB2312"/>
          <w:color w:val="000000" w:themeColor="text1"/>
          <w:sz w:val="28"/>
          <w:szCs w:val="28"/>
          <w:highlight w:val="none"/>
          <w14:textFill>
            <w14:solidFill>
              <w14:schemeClr w14:val="tx1"/>
            </w14:solidFill>
          </w14:textFill>
        </w:rPr>
        <w:t>个工作日前</w:t>
      </w:r>
      <w:r>
        <w:rPr>
          <w:rFonts w:ascii="仿宋_GB2312" w:hAnsi="仿宋" w:eastAsia="仿宋_GB2312"/>
          <w:color w:val="000000" w:themeColor="text1"/>
          <w:sz w:val="28"/>
          <w:szCs w:val="28"/>
          <w:highlight w:val="none"/>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异议受理部门：</w:t>
      </w:r>
      <w:r>
        <w:rPr>
          <w:rFonts w:hint="eastAsia" w:ascii="仿宋_GB2312" w:hAnsi="仿宋" w:eastAsia="仿宋_GB2312"/>
          <w:color w:val="000000" w:themeColor="text1"/>
          <w:sz w:val="28"/>
          <w:szCs w:val="28"/>
          <w:highlight w:val="none"/>
          <w:u w:val="single"/>
          <w14:textFill>
            <w14:solidFill>
              <w14:schemeClr w14:val="tx1"/>
            </w14:solidFill>
          </w14:textFill>
        </w:rPr>
        <w:t>广州市净水有限公司</w:t>
      </w:r>
      <w:r>
        <w:rPr>
          <w:rFonts w:ascii="仿宋_GB2312" w:hAnsi="仿宋" w:eastAsia="仿宋_GB2312"/>
          <w:color w:val="000000" w:themeColor="text1"/>
          <w:sz w:val="28"/>
          <w:szCs w:val="28"/>
          <w:highlight w:val="none"/>
          <w14:textFill>
            <w14:solidFill>
              <w14:schemeClr w14:val="tx1"/>
            </w14:solidFill>
          </w14:textFill>
        </w:rPr>
        <w:t>，电话：</w:t>
      </w:r>
      <w:r>
        <w:rPr>
          <w:rFonts w:hint="eastAsia" w:ascii="仿宋_GB2312" w:hAnsi="仿宋" w:eastAsia="仿宋_GB2312"/>
          <w:color w:val="000000" w:themeColor="text1"/>
          <w:sz w:val="28"/>
          <w:szCs w:val="28"/>
          <w:highlight w:val="none"/>
          <w:u w:val="single"/>
          <w14:textFill>
            <w14:solidFill>
              <w14:schemeClr w14:val="tx1"/>
            </w14:solidFill>
          </w14:textFill>
        </w:rPr>
        <w:t>38890841</w:t>
      </w:r>
      <w:r>
        <w:rPr>
          <w:rFonts w:ascii="仿宋_GB2312" w:hAnsi="仿宋" w:eastAsia="仿宋_GB2312"/>
          <w:color w:val="000000" w:themeColor="text1"/>
          <w:sz w:val="28"/>
          <w:szCs w:val="28"/>
          <w:highlight w:val="none"/>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地址：</w:t>
      </w:r>
      <w:r>
        <w:rPr>
          <w:rFonts w:hint="eastAsia" w:ascii="仿宋_GB2312" w:hAnsi="仿宋" w:eastAsia="仿宋_GB2312"/>
          <w:color w:val="000000" w:themeColor="text1"/>
          <w:sz w:val="28"/>
          <w:szCs w:val="28"/>
          <w:highlight w:val="none"/>
          <w:u w:val="single"/>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highlight w:val="none"/>
          <w14:textFill>
            <w14:solidFill>
              <w14:schemeClr w14:val="tx1"/>
            </w14:solidFill>
          </w14:textFill>
        </w:rPr>
        <w:t xml:space="preserve"> </w:t>
      </w:r>
      <w:r>
        <w:rPr>
          <w:rFonts w:ascii="仿宋_GB2312" w:hAnsi="仿宋" w:eastAsia="仿宋_GB2312"/>
          <w:color w:val="000000" w:themeColor="text1"/>
          <w:sz w:val="28"/>
          <w:szCs w:val="28"/>
          <w:highlight w:val="none"/>
          <w14:textFill>
            <w14:solidFill>
              <w14:schemeClr w14:val="tx1"/>
            </w14:solidFill>
          </w14:textFill>
        </w:rPr>
        <w:t>。</w:t>
      </w:r>
    </w:p>
    <w:p>
      <w:pPr>
        <w:adjustRightInd w:val="0"/>
        <w:snapToGrid w:val="0"/>
        <w:spacing w:before="156" w:beforeLines="50" w:after="156" w:afterLines="50" w:line="600" w:lineRule="exact"/>
        <w:jc w:val="left"/>
        <w:rPr>
          <w:rFonts w:hint="eastAsia" w:asciiTheme="minorEastAsia" w:hAnsiTheme="minorEastAsia"/>
          <w:b/>
          <w:sz w:val="32"/>
          <w:szCs w:val="32"/>
          <w:highlight w:val="none"/>
        </w:rPr>
      </w:pPr>
    </w:p>
    <w:p>
      <w:pPr>
        <w:adjustRightInd w:val="0"/>
        <w:snapToGrid w:val="0"/>
        <w:spacing w:before="156" w:beforeLines="50" w:after="156" w:afterLines="50" w:line="600" w:lineRule="exact"/>
        <w:jc w:val="left"/>
        <w:rPr>
          <w:rFonts w:hint="eastAsia" w:asciiTheme="minorEastAsia" w:hAnsiTheme="minorEastAsia"/>
          <w:b/>
          <w:sz w:val="32"/>
          <w:szCs w:val="32"/>
          <w:highlight w:val="none"/>
        </w:rPr>
      </w:pPr>
    </w:p>
    <w:p>
      <w:pPr>
        <w:adjustRightInd w:val="0"/>
        <w:snapToGrid w:val="0"/>
        <w:spacing w:before="156" w:beforeLines="50" w:after="156" w:afterLines="50" w:line="600" w:lineRule="exact"/>
        <w:jc w:val="left"/>
        <w:rPr>
          <w:rFonts w:hint="eastAsia" w:asciiTheme="minorEastAsia" w:hAnsiTheme="minorEastAsia"/>
          <w:b/>
          <w:sz w:val="32"/>
          <w:szCs w:val="32"/>
          <w:highlight w:val="none"/>
        </w:rPr>
      </w:pPr>
    </w:p>
    <w:p>
      <w:pPr>
        <w:adjustRightInd w:val="0"/>
        <w:snapToGrid w:val="0"/>
        <w:spacing w:before="156" w:beforeLines="50" w:after="156" w:afterLines="50"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10.联系方式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黄</w:t>
            </w:r>
            <w:r>
              <w:rPr>
                <w:rFonts w:hint="eastAsia" w:ascii="仿宋_GB2312" w:eastAsia="仿宋_GB2312"/>
                <w:sz w:val="28"/>
                <w:szCs w:val="28"/>
                <w:highlight w:val="none"/>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：020-38890841</w:t>
            </w:r>
          </w:p>
        </w:tc>
      </w:tr>
    </w:tbl>
    <w:p>
      <w:pPr>
        <w:pStyle w:val="2"/>
        <w:ind w:firstLine="0"/>
        <w:rPr>
          <w:highlight w:val="none"/>
        </w:rPr>
      </w:pPr>
    </w:p>
    <w:p>
      <w:pPr>
        <w:adjustRightInd w:val="0"/>
        <w:snapToGrid w:val="0"/>
        <w:spacing w:line="600" w:lineRule="exact"/>
        <w:jc w:val="left"/>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adjustRightInd w:val="0"/>
        <w:snapToGrid w:val="0"/>
        <w:spacing w:line="600" w:lineRule="exact"/>
        <w:jc w:val="left"/>
        <w:rPr>
          <w:rFonts w:ascii="仿宋_GB2312" w:eastAsia="仿宋_GB2312" w:hAnsiTheme="majorEastAsia"/>
          <w:sz w:val="28"/>
          <w:szCs w:val="28"/>
          <w:highlight w:val="none"/>
        </w:rPr>
      </w:pPr>
    </w:p>
    <w:p>
      <w:pPr>
        <w:widowControl/>
        <w:jc w:val="left"/>
        <w:rPr>
          <w:highlight w:val="none"/>
        </w:rPr>
      </w:pPr>
      <w:bookmarkStart w:id="25" w:name="_Toc19295"/>
      <w:bookmarkStart w:id="26" w:name="_Toc7340"/>
      <w:bookmarkStart w:id="27" w:name="_Toc10891"/>
      <w:bookmarkStart w:id="28" w:name="_Toc32588"/>
      <w:bookmarkStart w:id="29" w:name="_Toc25603"/>
      <w:bookmarkStart w:id="30" w:name="_Toc16557"/>
      <w:bookmarkStart w:id="31" w:name="_Toc2324"/>
      <w:bookmarkStart w:id="32" w:name="_Toc2331"/>
      <w:bookmarkStart w:id="33" w:name="_Toc23749"/>
      <w:bookmarkStart w:id="34" w:name="_Toc16705"/>
      <w:bookmarkStart w:id="35" w:name="_Toc9448"/>
    </w:p>
    <w:p>
      <w:pPr>
        <w:pStyle w:val="4"/>
        <w:rPr>
          <w:highlight w:val="none"/>
        </w:rPr>
      </w:pPr>
      <w:r>
        <w:rPr>
          <w:highlight w:val="none"/>
        </w:rPr>
        <mc:AlternateContent>
          <mc:Choice Requires="wps">
            <w:drawing>
              <wp:anchor distT="0" distB="0" distL="114300" distR="114300" simplePos="0" relativeHeight="251670528" behindDoc="0" locked="0" layoutInCell="1" allowOverlap="1">
                <wp:simplePos x="0" y="0"/>
                <wp:positionH relativeFrom="column">
                  <wp:posOffset>2341880</wp:posOffset>
                </wp:positionH>
                <wp:positionV relativeFrom="paragraph">
                  <wp:posOffset>269240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4pt;margin-top:21.2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highlight w:val="none"/>
        </w:rPr>
        <w:t>第二章</w:t>
      </w:r>
      <w:bookmarkEnd w:id="25"/>
      <w:bookmarkEnd w:id="26"/>
      <w:bookmarkEnd w:id="27"/>
      <w:bookmarkEnd w:id="28"/>
      <w:bookmarkEnd w:id="29"/>
      <w:bookmarkEnd w:id="30"/>
      <w:bookmarkEnd w:id="31"/>
      <w:bookmarkEnd w:id="32"/>
      <w:bookmarkEnd w:id="33"/>
      <w:bookmarkEnd w:id="34"/>
      <w:bookmarkEnd w:id="35"/>
    </w:p>
    <w:p>
      <w:pPr>
        <w:pStyle w:val="5"/>
        <w:rPr>
          <w:highlight w:val="none"/>
        </w:rPr>
      </w:pPr>
    </w:p>
    <w:p>
      <w:pPr>
        <w:pStyle w:val="5"/>
        <w:rPr>
          <w:highlight w:val="none"/>
        </w:rPr>
      </w:pPr>
      <w:bookmarkStart w:id="36" w:name="_Toc3416"/>
      <w:bookmarkStart w:id="37" w:name="_Toc2339"/>
      <w:r>
        <w:rPr>
          <w:rFonts w:hint="eastAsia"/>
          <w:highlight w:val="none"/>
        </w:rPr>
        <w:t>供应商须知</w:t>
      </w:r>
      <w:bookmarkEnd w:id="36"/>
      <w:bookmarkEnd w:id="37"/>
    </w:p>
    <w:p>
      <w:pPr>
        <w:pStyle w:val="5"/>
        <w:rPr>
          <w:highlight w:val="none"/>
        </w:rPr>
      </w:pPr>
    </w:p>
    <w:p>
      <w:pPr>
        <w:widowControl/>
        <w:jc w:val="left"/>
        <w:rPr>
          <w:rFonts w:asciiTheme="minorEastAsia" w:hAnsiTheme="minorEastAsia"/>
          <w:b/>
          <w:sz w:val="32"/>
          <w:szCs w:val="32"/>
          <w:highlight w:val="none"/>
        </w:rPr>
      </w:pPr>
      <w:r>
        <w:rPr>
          <w:rFonts w:asciiTheme="minorEastAsia" w:hAnsiTheme="minorEastAsia"/>
          <w:b/>
          <w:sz w:val="32"/>
          <w:szCs w:val="32"/>
          <w:highlight w:val="none"/>
        </w:rPr>
        <w:br w:type="page"/>
      </w: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sz w:val="28"/>
          <w:szCs w:val="28"/>
          <w:highlight w:val="none"/>
        </w:rPr>
      </w:pPr>
      <w:r>
        <w:rPr>
          <w:rFonts w:hint="eastAsia" w:asciiTheme="minorEastAsia" w:hAnsiTheme="minorEastAsia"/>
          <w:b/>
          <w:sz w:val="32"/>
          <w:szCs w:val="32"/>
          <w:highlight w:val="none"/>
        </w:rPr>
        <w:t>2.  本次交易一般规则.</w:t>
      </w:r>
      <w:r>
        <w:rPr>
          <w:rFonts w:ascii="仿宋_GB2312" w:eastAsia="仿宋_GB2312"/>
          <w:sz w:val="28"/>
          <w:szCs w:val="28"/>
          <w:highlight w:val="none"/>
        </w:rPr>
        <w:t>表</w:t>
      </w:r>
      <w:r>
        <w:rPr>
          <w:rFonts w:hint="eastAsia" w:ascii="仿宋_GB2312" w:eastAsia="仿宋_GB2312"/>
          <w:sz w:val="28"/>
          <w:szCs w:val="28"/>
          <w:highlight w:val="none"/>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blHeader/>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hAnsiTheme="minorEastAsia"/>
                <w:sz w:val="24"/>
                <w:szCs w:val="24"/>
                <w:highlight w:val="none"/>
              </w:rPr>
              <w:t>（1）采购公告（采购邀请书）</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1.2.1供应商对采购文件有疑问的，应当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2.3</w:t>
            </w:r>
          </w:p>
          <w:p>
            <w:pPr>
              <w:adjustRightInd w:val="0"/>
              <w:snapToGrid w:val="0"/>
              <w:jc w:val="center"/>
              <w:rPr>
                <w:sz w:val="24"/>
                <w:szCs w:val="24"/>
                <w:highlight w:val="none"/>
              </w:rPr>
            </w:pPr>
          </w:p>
        </w:tc>
        <w:tc>
          <w:tcPr>
            <w:tcW w:w="1263" w:type="dxa"/>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本项目</w:t>
            </w:r>
            <w:r>
              <w:rPr>
                <w:rFonts w:hint="eastAsia" w:ascii="仿宋_GB2312" w:eastAsia="仿宋_GB2312"/>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2.7</w:t>
            </w:r>
          </w:p>
          <w:p>
            <w:pPr>
              <w:adjustRightInd w:val="0"/>
              <w:snapToGrid w:val="0"/>
              <w:jc w:val="center"/>
              <w:rPr>
                <w:rFonts w:ascii="仿宋_GB2312" w:eastAsia="仿宋_GB2312"/>
                <w:sz w:val="24"/>
                <w:szCs w:val="24"/>
                <w:highlight w:val="none"/>
              </w:rPr>
            </w:pP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u w:val="single"/>
              </w:rPr>
              <w:t>90个</w:t>
            </w:r>
            <w:r>
              <w:rPr>
                <w:rFonts w:hint="eastAsia" w:ascii="仿宋_GB2312" w:eastAsia="仿宋_GB2312" w:hAnsiTheme="min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snapToGrid w:val="0"/>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纸质文件正本1份，副本 </w:t>
            </w:r>
            <w:r>
              <w:rPr>
                <w:rFonts w:hint="eastAsia" w:ascii="仿宋_GB2312" w:eastAsia="仿宋_GB2312" w:hAnsiTheme="minorEastAsia"/>
                <w:sz w:val="24"/>
                <w:szCs w:val="24"/>
                <w:highlight w:val="none"/>
                <w:u w:val="single"/>
              </w:rPr>
              <w:t>1</w:t>
            </w:r>
            <w:r>
              <w:rPr>
                <w:rFonts w:hint="eastAsia" w:ascii="仿宋_GB2312" w:eastAsia="仿宋_GB2312" w:hAnsiTheme="min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2.10</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举行</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会议时间：同响应截止时间</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2.13</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评审小组构成：</w:t>
            </w:r>
            <w:r>
              <w:rPr>
                <w:rFonts w:hint="eastAsia" w:ascii="仿宋_GB2312" w:eastAsia="仿宋_GB2312" w:hAnsiTheme="minorEastAsia"/>
                <w:sz w:val="24"/>
                <w:szCs w:val="24"/>
                <w:highlight w:val="none"/>
                <w:u w:val="single"/>
              </w:rPr>
              <w:t>3</w:t>
            </w:r>
            <w:r>
              <w:rPr>
                <w:rFonts w:hint="eastAsia" w:ascii="仿宋_GB2312" w:eastAsia="仿宋_GB2312" w:hAnsiTheme="minorEastAsia"/>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2.17</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4.响应保证金</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5.响应文件要求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6.1响应文件包括下列内容</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6.异议</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8.本章附件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附件4：成交通知书</w:t>
      </w: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36"/>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r>
              <w:rPr>
                <w:rFonts w:hint="eastAsia" w:ascii="仿宋_GB2312" w:eastAsia="仿宋_GB2312"/>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36"/>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sz w:val="28"/>
          <w:szCs w:val="28"/>
          <w:highlight w:val="none"/>
        </w:rPr>
      </w:pP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36"/>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rPr>
        <w:t>或</w:t>
      </w: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成交通知书</w:t>
      </w:r>
    </w:p>
    <w:p>
      <w:pPr>
        <w:pStyle w:val="36"/>
        <w:rPr>
          <w:highlight w:val="none"/>
        </w:rPr>
      </w:pPr>
    </w:p>
    <w:p>
      <w:pPr>
        <w:pStyle w:val="36"/>
        <w:ind w:firstLine="3465" w:firstLineChars="1650"/>
        <w:rPr>
          <w:rFonts w:ascii="仿宋_GB2312" w:eastAsia="仿宋_GB2312"/>
          <w:highlight w:val="none"/>
        </w:rPr>
      </w:pPr>
      <w:r>
        <w:rPr>
          <w:rFonts w:hint="eastAsia" w:ascii="仿宋_GB2312" w:eastAsia="仿宋_GB2312"/>
          <w:highlight w:val="none"/>
        </w:rPr>
        <w:t>（编号：</w:t>
      </w:r>
      <w:r>
        <w:rPr>
          <w:rFonts w:ascii="仿宋_GB2312" w:eastAsia="仿宋_GB2312"/>
          <w:highlight w:val="none"/>
        </w:rPr>
        <w:t xml:space="preserve">        </w:t>
      </w:r>
      <w:r>
        <w:rPr>
          <w:rFonts w:hint="eastAsia" w:ascii="仿宋_GB2312" w:eastAsia="仿宋_GB2312"/>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（成交供应商名称）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rPr>
        <w:t xml:space="preserve">      项目</w:t>
      </w:r>
      <w:r>
        <w:rPr>
          <w:rFonts w:hint="eastAsia" w:ascii="仿宋_GB2312" w:eastAsia="仿宋_GB2312" w:hAnsiTheme="majorEastAsia"/>
          <w:sz w:val="28"/>
          <w:szCs w:val="28"/>
          <w:highlight w:val="none"/>
        </w:rPr>
        <w:t>的成交供应商。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rPr>
        <w:t>30</w:t>
      </w:r>
      <w:r>
        <w:rPr>
          <w:rFonts w:hint="eastAsia" w:ascii="仿宋_GB2312" w:eastAsia="仿宋_GB2312" w:hAnsiTheme="majorEastAsia"/>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
        <w:rPr>
          <w:rFonts w:ascii="仿宋_GB2312" w:eastAsia="仿宋_GB2312"/>
          <w:sz w:val="28"/>
          <w:szCs w:val="28"/>
          <w:highlight w:val="none"/>
        </w:rPr>
      </w:pPr>
    </w:p>
    <w:p>
      <w:pPr>
        <w:pStyle w:val="4"/>
        <w:jc w:val="both"/>
        <w:rPr>
          <w:highlight w:val="none"/>
        </w:rPr>
      </w:pPr>
      <w:bookmarkStart w:id="38" w:name="_Toc2867"/>
      <w:bookmarkStart w:id="39" w:name="_Toc21455"/>
    </w:p>
    <w:p>
      <w:pPr>
        <w:pStyle w:val="4"/>
        <w:rPr>
          <w:highlight w:val="none"/>
        </w:rPr>
      </w:pPr>
    </w:p>
    <w:p>
      <w:pPr>
        <w:pStyle w:val="4"/>
        <w:rPr>
          <w:highlight w:val="none"/>
        </w:rPr>
      </w:pPr>
    </w:p>
    <w:p>
      <w:pPr>
        <w:pStyle w:val="5"/>
        <w:rPr>
          <w:rFonts w:asciiTheme="minorHAnsi" w:hAnsiTheme="minorHAnsi" w:cstheme="minorBidi"/>
          <w:kern w:val="44"/>
          <w:sz w:val="44"/>
          <w:szCs w:val="44"/>
          <w:highlight w:val="none"/>
        </w:rPr>
      </w:pP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71120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top:5.6pt;height:0pt;width:75.5pt;mso-position-horizontal:center;mso-position-horizontal-relative:margin;z-index:251663360;mso-width-relative:page;mso-height-relative:page;" filled="f" stroked="t" coordsize="21600,21600" o:gfxdata="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r&#10;JBbb0gAAAAYBAAAPAAAAAAAAAAEAIAAAACIAAABkcnMvZG93bnJldi54bWxQSwECFAAUAAAACACH&#10;TuJAFyDFufEBAADiAwAADgAAAAAAAAABACAAAAAhAQAAZHJzL2Uyb0RvYy54bWxQSwUGAAAAAAYA&#10;BgBZAQAAhA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5408"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5408;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w:t>第三章</w:t>
      </w:r>
      <w:bookmarkEnd w:id="38"/>
      <w:bookmarkEnd w:id="39"/>
    </w:p>
    <w:p>
      <w:pPr>
        <w:pStyle w:val="36"/>
        <w:rPr>
          <w:highlight w:val="none"/>
        </w:rPr>
      </w:pPr>
    </w:p>
    <w:p>
      <w:pPr>
        <w:pStyle w:val="5"/>
        <w:rPr>
          <w:highlight w:val="none"/>
        </w:rPr>
      </w:pPr>
      <w:bookmarkStart w:id="40" w:name="_Toc88209934"/>
      <w:bookmarkStart w:id="41" w:name="_Toc7303"/>
      <w:bookmarkStart w:id="42" w:name="_Toc7040"/>
      <w:bookmarkStart w:id="43" w:name="_Toc87616371"/>
      <w:r>
        <w:rPr>
          <w:rFonts w:hint="eastAsia"/>
          <w:highlight w:val="none"/>
        </w:rPr>
        <w:t>采购方法</w:t>
      </w:r>
      <w:bookmarkEnd w:id="40"/>
      <w:bookmarkEnd w:id="41"/>
      <w:bookmarkEnd w:id="42"/>
      <w:bookmarkEnd w:id="43"/>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widowControl/>
        <w:jc w:val="left"/>
        <w:rPr>
          <w:rFonts w:eastAsia="方正小标宋简体" w:asciiTheme="majorHAnsi" w:hAnsiTheme="majorHAnsi" w:cstheme="majorBidi"/>
          <w:bCs/>
          <w:sz w:val="36"/>
          <w:szCs w:val="32"/>
          <w:highlight w:val="none"/>
        </w:rPr>
      </w:pPr>
      <w:bookmarkStart w:id="44" w:name="_Toc3789"/>
      <w:bookmarkStart w:id="45" w:name="_Toc24895"/>
      <w:r>
        <w:rPr>
          <w:highlight w:val="none"/>
        </w:rPr>
        <w:br w:type="page"/>
      </w:r>
    </w:p>
    <w:p>
      <w:pPr>
        <w:pStyle w:val="5"/>
        <w:rPr>
          <w:highlight w:val="none"/>
        </w:rPr>
      </w:pPr>
      <w:r>
        <w:rPr>
          <w:rFonts w:hint="eastAsia"/>
          <w:highlight w:val="none"/>
        </w:rPr>
        <w:t>询比采购</w:t>
      </w:r>
      <w:bookmarkEnd w:id="44"/>
      <w:bookmarkEnd w:id="45"/>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公开询比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1.采购准备</w:t>
            </w:r>
          </w:p>
        </w:tc>
        <w:tc>
          <w:tcPr>
            <w:tcW w:w="7938" w:type="dxa"/>
            <w:tcBorders>
              <w:top w:val="single" w:color="auto" w:sz="4" w:space="0"/>
            </w:tcBorders>
            <w:vAlign w:val="center"/>
          </w:tcPr>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hAnsiTheme="minorEastAsia"/>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highlight w:val="none"/>
              </w:rPr>
            </w:pPr>
            <w:r>
              <w:rPr>
                <w:rFonts w:hint="eastAsia" w:ascii="仿宋_GB2312" w:eastAsia="仿宋_GB2312" w:hAnsiTheme="minorEastAsia"/>
                <w:sz w:val="24"/>
                <w:szCs w:val="24"/>
                <w:highlight w:val="none"/>
              </w:rPr>
              <w:t>2.1 报价应包括国家规定的增值税税金，增值税税金按一般计税方法计算。报价范围包括</w:t>
            </w:r>
            <w:r>
              <w:rPr>
                <w:rFonts w:hint="eastAsia" w:ascii="仿宋_GB2312" w:eastAsia="仿宋_GB2312" w:hAnsiTheme="minorEastAsia"/>
                <w:sz w:val="24"/>
                <w:szCs w:val="24"/>
                <w:highlight w:val="none"/>
                <w:u w:val="single"/>
              </w:rPr>
              <w:t>本项目所有采购内容和范围。</w:t>
            </w:r>
            <w:r>
              <w:rPr>
                <w:rFonts w:hint="eastAsia" w:ascii="仿宋_GB2312" w:eastAsia="仿宋_GB2312"/>
                <w:sz w:val="24"/>
                <w:szCs w:val="24"/>
                <w:highlight w:val="none"/>
              </w:rPr>
              <w:t xml:space="preserve"> </w:t>
            </w:r>
          </w:p>
          <w:p>
            <w:pPr>
              <w:adjustRightInd w:val="0"/>
              <w:snapToGrid w:val="0"/>
              <w:ind w:left="458" w:hanging="458" w:hangingChars="191"/>
              <w:rPr>
                <w:rFonts w:ascii="仿宋_GB2312" w:eastAsia="仿宋_GB2312"/>
                <w:sz w:val="24"/>
                <w:szCs w:val="24"/>
                <w:highlight w:val="none"/>
              </w:rPr>
            </w:pPr>
            <w:r>
              <w:rPr>
                <w:rFonts w:hint="eastAsia" w:ascii="仿宋_GB2312" w:eastAsia="仿宋_GB2312"/>
                <w:sz w:val="24"/>
                <w:szCs w:val="24"/>
                <w:highlight w:val="none"/>
              </w:rPr>
              <w:t xml:space="preserve">2.2 询比地址 </w:t>
            </w:r>
          </w:p>
          <w:p>
            <w:pPr>
              <w:adjustRightInd w:val="0"/>
              <w:snapToGrid w:val="0"/>
              <w:ind w:left="456" w:leftChars="217"/>
              <w:rPr>
                <w:rFonts w:ascii="仿宋_GB2312" w:eastAsia="仿宋_GB2312"/>
                <w:sz w:val="24"/>
                <w:szCs w:val="24"/>
                <w:highlight w:val="none"/>
                <w:u w:val="single"/>
              </w:rPr>
            </w:pPr>
            <w:r>
              <w:rPr>
                <w:rFonts w:hint="eastAsia" w:ascii="仿宋_GB2312" w:eastAsia="仿宋_GB2312" w:hAnsiTheme="minorEastAsia"/>
                <w:sz w:val="24"/>
                <w:szCs w:val="24"/>
                <w:highlight w:val="none"/>
                <w:u w:val="single"/>
              </w:rPr>
              <w:t>广州市天河区临江大道501号广州市净水有限公司</w:t>
            </w:r>
          </w:p>
          <w:p>
            <w:pPr>
              <w:adjustRightInd w:val="0"/>
              <w:snapToGrid w:val="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rPr>
              <w:t>2.3 询比开始时间（同响应文件截止时间）</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sym w:font="Wingdings 2" w:char="0052"/>
            </w:r>
            <w:r>
              <w:rPr>
                <w:rFonts w:hint="eastAsia" w:ascii="仿宋_GB2312" w:eastAsia="仿宋_GB2312" w:hAnsiTheme="minorEastAsia"/>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sym w:font="Wingdings 2" w:char="00A3"/>
            </w:r>
            <w:r>
              <w:rPr>
                <w:rFonts w:hint="eastAsia" w:ascii="仿宋_GB2312" w:eastAsia="仿宋_GB2312" w:hAnsiTheme="minorEastAsia"/>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在评审小组提交评审报告3日内，在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sz w:val="24"/>
                <w:szCs w:val="24"/>
                <w:highlight w:val="none"/>
              </w:rPr>
              <w:t>成交候选人公示</w:t>
            </w:r>
            <w:r>
              <w:rPr>
                <w:rFonts w:hint="eastAsia" w:ascii="仿宋_GB2312" w:eastAsia="仿宋_GB2312" w:hAnsiTheme="minorEastAsia"/>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highlight w:val="none"/>
        </w:rPr>
      </w:pPr>
    </w:p>
    <w:p>
      <w:pPr>
        <w:widowControl/>
        <w:jc w:val="left"/>
        <w:rPr>
          <w:highlight w:val="none"/>
        </w:rPr>
      </w:pPr>
      <w:bookmarkStart w:id="46" w:name="_Toc14552"/>
      <w:bookmarkStart w:id="47" w:name="_Toc19759"/>
      <w:bookmarkStart w:id="48" w:name="_Toc3156"/>
      <w:bookmarkStart w:id="49" w:name="_Toc23581"/>
      <w:bookmarkStart w:id="50" w:name="_Toc19050"/>
      <w:bookmarkStart w:id="51" w:name="_Toc7118"/>
      <w:bookmarkStart w:id="52" w:name="_Toc7437"/>
      <w:bookmarkStart w:id="53" w:name="_Toc10930"/>
      <w:bookmarkStart w:id="54" w:name="_Toc4952"/>
      <w:bookmarkStart w:id="55" w:name="_Toc20594"/>
      <w:bookmarkStart w:id="56" w:name="_Toc14870"/>
    </w:p>
    <w:p>
      <w:pPr>
        <w:pStyle w:val="2"/>
        <w:rPr>
          <w:highlight w:val="none"/>
        </w:rPr>
      </w:pPr>
    </w:p>
    <w:p>
      <w:pPr>
        <w:pStyle w:val="2"/>
        <w:rPr>
          <w:highlight w:val="none"/>
        </w:rPr>
      </w:pPr>
    </w:p>
    <w:p>
      <w:pPr>
        <w:pStyle w:val="2"/>
        <w:rPr>
          <w:highlight w:val="none"/>
        </w:rPr>
      </w:pPr>
    </w:p>
    <w:p>
      <w:pPr>
        <w:pStyle w:val="2"/>
        <w:rPr>
          <w:highlight w:val="none"/>
        </w:rPr>
      </w:pPr>
    </w:p>
    <w:p>
      <w:pPr>
        <w:pStyle w:val="4"/>
        <w:rPr>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margin">
                  <wp:posOffset>2292985</wp:posOffset>
                </wp:positionH>
                <wp:positionV relativeFrom="paragraph">
                  <wp:posOffset>267335</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0.55pt;margin-top:21.05pt;height:0pt;width:75.5pt;mso-position-horizontal-relative:margin;z-index:251659264;mso-width-relative:page;mso-height-relative:page;" filled="f" stroked="t" coordsize="21600,21600" o:gfxdata="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cfuBDWAAAACQEAAA8AAAAAAAAAAQAgAAAAIgAAAGRycy9kb3ducmV2LnhtbFBLAQIUABQA&#10;AAAIAIdO4kCQMcCw8gEAAOIDAAAOAAAAAAAAAAEAIAAAACUBAABkcnMvZTJvRG9jLnhtbFBLBQYA&#10;AAAABgAGAFkBAACJBQ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028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rFonts w:hint="eastAsia"/>
          <w:highlight w:val="none"/>
        </w:rPr>
        <w:t>第四章</w:t>
      </w:r>
      <w:bookmarkEnd w:id="46"/>
      <w:bookmarkEnd w:id="47"/>
      <w:bookmarkEnd w:id="48"/>
      <w:bookmarkEnd w:id="49"/>
      <w:bookmarkEnd w:id="50"/>
      <w:bookmarkEnd w:id="51"/>
      <w:bookmarkEnd w:id="52"/>
      <w:bookmarkEnd w:id="53"/>
      <w:bookmarkEnd w:id="54"/>
      <w:bookmarkEnd w:id="55"/>
      <w:bookmarkEnd w:id="56"/>
    </w:p>
    <w:p>
      <w:pPr>
        <w:pStyle w:val="36"/>
        <w:rPr>
          <w:highlight w:val="none"/>
        </w:rPr>
      </w:pPr>
    </w:p>
    <w:p>
      <w:pPr>
        <w:pStyle w:val="4"/>
        <w:rPr>
          <w:highlight w:val="none"/>
        </w:rPr>
      </w:pPr>
      <w:bookmarkStart w:id="57" w:name="_Toc88209941"/>
      <w:bookmarkStart w:id="58" w:name="_Toc22212"/>
      <w:bookmarkStart w:id="59" w:name="_Toc21079"/>
      <w:bookmarkStart w:id="60" w:name="_Toc21840"/>
      <w:bookmarkStart w:id="61" w:name="_Toc7831"/>
      <w:bookmarkStart w:id="62" w:name="_Toc29484"/>
      <w:bookmarkStart w:id="63" w:name="_Toc29345"/>
      <w:bookmarkStart w:id="64" w:name="_Toc6308"/>
      <w:bookmarkStart w:id="65" w:name="_Toc30530"/>
      <w:bookmarkStart w:id="66" w:name="_Toc87616378"/>
      <w:bookmarkStart w:id="67" w:name="_Toc32607"/>
      <w:bookmarkStart w:id="68" w:name="_Toc13898"/>
      <w:bookmarkStart w:id="69" w:name="_Toc12177"/>
      <w:r>
        <w:rPr>
          <w:rFonts w:hint="eastAsia"/>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widowControl/>
        <w:jc w:val="left"/>
        <w:rPr>
          <w:rFonts w:eastAsia="方正小标宋简体" w:asciiTheme="majorHAnsi" w:hAnsiTheme="majorHAnsi" w:cstheme="majorBidi"/>
          <w:bCs/>
          <w:sz w:val="36"/>
          <w:szCs w:val="32"/>
          <w:highlight w:val="none"/>
        </w:rPr>
      </w:pPr>
      <w:bookmarkStart w:id="70" w:name="_Toc23033"/>
      <w:bookmarkStart w:id="71" w:name="_Toc26826"/>
      <w:r>
        <w:rPr>
          <w:highlight w:val="none"/>
        </w:rPr>
        <w:br w:type="page"/>
      </w:r>
    </w:p>
    <w:p>
      <w:pPr>
        <w:pStyle w:val="5"/>
        <w:rPr>
          <w:highlight w:val="none"/>
        </w:rPr>
      </w:pPr>
      <w:r>
        <w:rPr>
          <w:rFonts w:hint="eastAsia"/>
          <w:highlight w:val="none"/>
        </w:rPr>
        <w:t>经评审的最低价法</w:t>
      </w:r>
      <w:bookmarkEnd w:id="70"/>
      <w:bookmarkEnd w:id="71"/>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（1）运输费用及保险费。（如有）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有授权书</w:t>
            </w:r>
            <w:r>
              <w:rPr>
                <w:rFonts w:hint="eastAsia" w:ascii="仿宋_GB2312" w:eastAsia="仿宋_GB2312"/>
                <w:sz w:val="24"/>
                <w:szCs w:val="24"/>
                <w:highlight w:val="none"/>
              </w:rPr>
              <w:t>，</w:t>
            </w:r>
            <w:r>
              <w:rPr>
                <w:rFonts w:ascii="仿宋_GB2312" w:eastAsia="仿宋_GB2312"/>
                <w:sz w:val="24"/>
                <w:szCs w:val="24"/>
                <w:highlight w:val="none"/>
              </w:rPr>
              <w:t>授权书有法定代表人及其委托代理人签字并加盖单位</w:t>
            </w:r>
            <w:r>
              <w:rPr>
                <w:rFonts w:hint="eastAsia" w:ascii="仿宋_GB2312" w:eastAsia="仿宋_GB2312"/>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没有超过最高限价</w:t>
            </w:r>
            <w:r>
              <w:rPr>
                <w:rFonts w:hint="eastAsia" w:ascii="仿宋_GB2312" w:eastAsia="仿宋_GB2312"/>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widowControl/>
        <w:jc w:val="left"/>
        <w:rPr>
          <w:rFonts w:ascii="仿宋_GB2312" w:eastAsia="仿宋_GB2312" w:cs="Times New Roman" w:hAnsiTheme="minorEastAsia"/>
          <w:color w:val="000000"/>
          <w:kern w:val="0"/>
          <w:sz w:val="24"/>
          <w:szCs w:val="21"/>
          <w:highlight w:val="none"/>
        </w:rPr>
      </w:pPr>
      <w:r>
        <w:rPr>
          <w:rFonts w:ascii="仿宋_GB2312" w:eastAsia="仿宋_GB2312" w:hAnsiTheme="minorEastAsia"/>
          <w:szCs w:val="21"/>
          <w:highlight w:val="none"/>
        </w:rPr>
        <w:br w:type="page"/>
      </w:r>
    </w:p>
    <w:p>
      <w:pPr>
        <w:pStyle w:val="4"/>
        <w:jc w:val="both"/>
        <w:rPr>
          <w:highlight w:val="none"/>
        </w:rPr>
      </w:pPr>
      <w:bookmarkStart w:id="72" w:name="_Toc88209947"/>
    </w:p>
    <w:p>
      <w:pPr>
        <w:pStyle w:val="4"/>
        <w:rPr>
          <w:highlight w:val="none"/>
        </w:rPr>
      </w:pPr>
    </w:p>
    <w:p>
      <w:pPr>
        <w:pStyle w:val="4"/>
        <w:rPr>
          <w:highlight w:val="none"/>
        </w:rPr>
      </w:pPr>
      <w:r>
        <w:rPr>
          <w:highlight w:val="none"/>
        </w:rPr>
        <mc:AlternateContent>
          <mc:Choice Requires="wps">
            <w:drawing>
              <wp:anchor distT="0" distB="0" distL="114300" distR="114300" simplePos="0" relativeHeight="251666432" behindDoc="0" locked="0" layoutInCell="1" allowOverlap="1">
                <wp:simplePos x="0" y="0"/>
                <wp:positionH relativeFrom="column">
                  <wp:posOffset>2333625</wp:posOffset>
                </wp:positionH>
                <wp:positionV relativeFrom="paragraph">
                  <wp:posOffset>565150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3.75pt;margin-top:44.5pt;height:0pt;width:75.5pt;z-index:251666432;mso-width-relative:page;mso-height-relative:page;" filled="f" stroked="t" coordsize="21600,21600" o:gfxdata="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uOHNg6cZ/&#10;fvr26+Pnuy8/7r5/ZdPn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ZLfaF1gAAAAkBAAAPAAAAAAAAAAEAIAAAACIAAABkcnMvZG93bnJldi54bWxQSwECFAAU&#10;AAAACACHTuJAKY52sPMBAADkAwAADgAAAAAAAAABACAAAAAlAQAAZHJzL2Uyb0RvYy54bWxQSwUG&#10;AAAAAAYABgBZAQAAi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olumn">
                  <wp:posOffset>2348230</wp:posOffset>
                </wp:positionH>
                <wp:positionV relativeFrom="paragraph">
                  <wp:posOffset>79375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6.25pt;height:0pt;width:75.5pt;z-index:251664384;mso-width-relative:page;mso-height-relative:page;" filled="f" stroked="t" coordsize="21600,21600" o:gfxdata="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9CCz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highlight w:val="none"/>
        </w:rPr>
        <w:t>第五章</w:t>
      </w:r>
    </w:p>
    <w:p>
      <w:pPr>
        <w:pStyle w:val="5"/>
        <w:rPr>
          <w:highlight w:val="none"/>
        </w:rPr>
      </w:pPr>
    </w:p>
    <w:p>
      <w:pPr>
        <w:pStyle w:val="5"/>
        <w:rPr>
          <w:szCs w:val="44"/>
          <w:highlight w:val="none"/>
        </w:rPr>
      </w:pPr>
      <w:r>
        <w:rPr>
          <w:rFonts w:hint="eastAsia"/>
          <w:szCs w:val="44"/>
          <w:highlight w:val="none"/>
        </w:rPr>
        <w:t>采购需求</w:t>
      </w:r>
    </w:p>
    <w:bookmarkEnd w:id="72"/>
    <w:p>
      <w:pPr>
        <w:pStyle w:val="4"/>
        <w:rPr>
          <w:highlight w:val="none"/>
        </w:rPr>
      </w:pPr>
    </w:p>
    <w:p>
      <w:pPr>
        <w:widowControl/>
        <w:jc w:val="left"/>
        <w:rPr>
          <w:rFonts w:ascii="仿宋_GB2312" w:eastAsia="仿宋_GB2312"/>
          <w:sz w:val="28"/>
          <w:szCs w:val="28"/>
          <w:highlight w:val="none"/>
        </w:rPr>
      </w:pPr>
      <w:r>
        <w:rPr>
          <w:rFonts w:ascii="仿宋_GB2312" w:eastAsia="仿宋_GB2312"/>
          <w:sz w:val="28"/>
          <w:szCs w:val="28"/>
          <w:highlight w:val="none"/>
        </w:rPr>
        <w:br w:type="page"/>
      </w:r>
    </w:p>
    <w:p>
      <w:pPr>
        <w:spacing w:line="360" w:lineRule="auto"/>
        <w:rPr>
          <w:rFonts w:ascii="仿宋" w:hAnsi="仿宋" w:eastAsia="仿宋" w:cs="仿宋"/>
          <w:b/>
          <w:sz w:val="28"/>
          <w:szCs w:val="28"/>
          <w:highlight w:val="none"/>
        </w:rPr>
      </w:pPr>
      <w:r>
        <w:rPr>
          <w:rFonts w:hint="eastAsia" w:ascii="仿宋_GB2312" w:eastAsia="仿宋_GB2312"/>
          <w:sz w:val="28"/>
          <w:szCs w:val="28"/>
          <w:highlight w:val="none"/>
        </w:rPr>
        <w:t>1.</w:t>
      </w:r>
      <w:r>
        <w:rPr>
          <w:rFonts w:hint="eastAsia" w:ascii="仿宋" w:hAnsi="仿宋" w:eastAsia="仿宋" w:cs="仿宋"/>
          <w:b/>
          <w:sz w:val="28"/>
          <w:szCs w:val="28"/>
          <w:highlight w:val="none"/>
        </w:rPr>
        <w:t xml:space="preserve"> 实施方案</w:t>
      </w:r>
    </w:p>
    <w:p>
      <w:pPr>
        <w:adjustRightInd w:val="0"/>
        <w:snapToGrid w:val="0"/>
        <w:spacing w:line="60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安全教育V</w:t>
      </w:r>
      <w:r>
        <w:rPr>
          <w:rFonts w:ascii="仿宋_GB2312" w:eastAsia="仿宋_GB2312"/>
          <w:sz w:val="28"/>
          <w:szCs w:val="28"/>
          <w:highlight w:val="none"/>
        </w:rPr>
        <w:t>R</w:t>
      </w:r>
      <w:r>
        <w:rPr>
          <w:rFonts w:hint="eastAsia" w:ascii="仿宋_GB2312" w:eastAsia="仿宋_GB2312"/>
          <w:sz w:val="28"/>
          <w:szCs w:val="28"/>
          <w:highlight w:val="none"/>
        </w:rPr>
        <w:t>体验系统是一个通过V</w:t>
      </w:r>
      <w:r>
        <w:rPr>
          <w:rFonts w:ascii="仿宋_GB2312" w:eastAsia="仿宋_GB2312"/>
          <w:sz w:val="28"/>
          <w:szCs w:val="28"/>
          <w:highlight w:val="none"/>
        </w:rPr>
        <w:t>R</w:t>
      </w:r>
      <w:r>
        <w:rPr>
          <w:rFonts w:hint="eastAsia" w:ascii="仿宋_GB2312" w:eastAsia="仿宋_GB2312"/>
          <w:sz w:val="28"/>
          <w:szCs w:val="28"/>
          <w:highlight w:val="none"/>
        </w:rPr>
        <w:t>智能设备、传感器设备、大屏幕显示器等设施设备组成的架构式体验平台。设施设备通过供应商采购，由供应商负责建立虚拟场景并进行调试。虚拟场景中设置有限空间、机械伤害、物体打击、高空坠落、触电、消防等危险作业场景，每个作业场景分别设置作业前、中、后三个环节，另外单独设置一项考核测试功能。</w:t>
      </w:r>
    </w:p>
    <w:p>
      <w:pPr>
        <w:adjustRightInd w:val="0"/>
        <w:snapToGrid w:val="0"/>
        <w:spacing w:line="600" w:lineRule="exact"/>
        <w:ind w:firstLine="560" w:firstLineChars="200"/>
        <w:jc w:val="left"/>
        <w:rPr>
          <w:rFonts w:ascii="仿宋_GB2312" w:hAnsi="仿宋_GB2312" w:eastAsia="仿宋_GB2312" w:cs="仿宋_GB2312"/>
          <w:kern w:val="0"/>
          <w:sz w:val="28"/>
          <w:szCs w:val="28"/>
          <w:highlight w:val="none"/>
        </w:rPr>
      </w:pPr>
      <w:r>
        <w:rPr>
          <w:rFonts w:hint="eastAsia" w:ascii="仿宋_GB2312" w:eastAsia="仿宋_GB2312"/>
          <w:sz w:val="28"/>
          <w:szCs w:val="28"/>
          <w:highlight w:val="none"/>
        </w:rPr>
        <w:t>设备采购单位进行安装、调试，完成调试后安全教育VR体验</w:t>
      </w:r>
      <w:r>
        <w:rPr>
          <w:rFonts w:hint="eastAsia" w:ascii="仿宋_GB2312" w:hAnsi="仿宋_GB2312" w:eastAsia="仿宋_GB2312" w:cs="仿宋_GB2312"/>
          <w:kern w:val="0"/>
          <w:sz w:val="28"/>
          <w:szCs w:val="28"/>
          <w:highlight w:val="none"/>
        </w:rPr>
        <w:t>室功能健全，员工进入实验室进行虚拟现场环境的学习。在虚拟场景学习中系统对作业步骤进行提示及讲解，在虚拟环境中慢慢熟悉作业流程。</w:t>
      </w:r>
    </w:p>
    <w:p>
      <w:pPr>
        <w:spacing w:line="360" w:lineRule="auto"/>
        <w:rPr>
          <w:rFonts w:ascii="仿宋_GB2312" w:eastAsia="仿宋_GB2312"/>
          <w:b/>
          <w:bCs/>
          <w:sz w:val="28"/>
          <w:szCs w:val="28"/>
          <w:highlight w:val="none"/>
        </w:rPr>
      </w:pPr>
      <w:r>
        <w:rPr>
          <w:rFonts w:ascii="仿宋_GB2312" w:eastAsia="仿宋_GB2312"/>
          <w:b/>
          <w:bCs/>
          <w:sz w:val="28"/>
          <w:szCs w:val="28"/>
          <w:highlight w:val="none"/>
        </w:rPr>
        <w:t>2</w:t>
      </w:r>
      <w:r>
        <w:rPr>
          <w:rFonts w:hint="eastAsia" w:ascii="仿宋_GB2312" w:eastAsia="仿宋_GB2312"/>
          <w:b/>
          <w:bCs/>
          <w:sz w:val="28"/>
          <w:szCs w:val="28"/>
          <w:highlight w:val="none"/>
        </w:rPr>
        <w:t>.技术标准和要求：</w:t>
      </w:r>
    </w:p>
    <w:p>
      <w:pPr>
        <w:pStyle w:val="21"/>
        <w:shd w:val="clear" w:color="auto" w:fill="FFFFFF"/>
        <w:spacing w:before="0" w:beforeAutospacing="0" w:after="0" w:afterAutospacing="0"/>
        <w:ind w:left="-2" w:firstLine="560" w:firstLineChars="200"/>
        <w:rPr>
          <w:rFonts w:ascii="仿宋" w:hAnsi="仿宋" w:eastAsia="仿宋" w:cs="仿宋"/>
          <w:kern w:val="2"/>
          <w:sz w:val="28"/>
          <w:szCs w:val="28"/>
          <w:highlight w:val="none"/>
        </w:rPr>
      </w:pPr>
      <w:r>
        <w:rPr>
          <w:rFonts w:ascii="仿宋" w:hAnsi="仿宋" w:eastAsia="仿宋" w:cs="仿宋"/>
          <w:sz w:val="28"/>
          <w:szCs w:val="28"/>
          <w:highlight w:val="none"/>
        </w:rPr>
        <w:t>2.</w:t>
      </w:r>
      <w:r>
        <w:rPr>
          <w:rFonts w:hint="eastAsia" w:ascii="仿宋" w:hAnsi="仿宋" w:eastAsia="仿宋" w:cs="仿宋"/>
          <w:sz w:val="28"/>
          <w:szCs w:val="28"/>
          <w:highlight w:val="none"/>
        </w:rPr>
        <w:t>1本项目所需材料必须符合国家、地方及行业有关规范及要求</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w:t>
      </w:r>
    </w:p>
    <w:p>
      <w:pPr>
        <w:pStyle w:val="21"/>
        <w:shd w:val="clear" w:color="auto" w:fill="FFFFFF"/>
        <w:spacing w:before="0" w:beforeAutospacing="0" w:after="0" w:afterAutospacing="0"/>
        <w:ind w:left="-2" w:firstLine="560"/>
        <w:rPr>
          <w:rFonts w:ascii="仿宋" w:hAnsi="仿宋" w:eastAsia="仿宋" w:cs="仿宋"/>
          <w:sz w:val="28"/>
          <w:szCs w:val="28"/>
          <w:highlight w:val="none"/>
        </w:rPr>
      </w:pPr>
      <w:r>
        <w:rPr>
          <w:rFonts w:hint="eastAsia" w:ascii="仿宋" w:hAnsi="仿宋" w:eastAsia="仿宋" w:cs="仿宋"/>
          <w:sz w:val="28"/>
          <w:szCs w:val="28"/>
          <w:highlight w:val="none"/>
        </w:rPr>
        <w:t>2.</w:t>
      </w:r>
      <w:r>
        <w:rPr>
          <w:rFonts w:ascii="仿宋" w:hAnsi="仿宋" w:eastAsia="仿宋" w:cs="仿宋"/>
          <w:sz w:val="28"/>
          <w:szCs w:val="28"/>
          <w:highlight w:val="none"/>
        </w:rPr>
        <w:t>2</w:t>
      </w:r>
      <w:r>
        <w:rPr>
          <w:rFonts w:hint="eastAsia" w:ascii="仿宋" w:hAnsi="仿宋" w:eastAsia="仿宋" w:cs="仿宋"/>
          <w:sz w:val="28"/>
          <w:szCs w:val="28"/>
          <w:highlight w:val="none"/>
        </w:rPr>
        <w:t>所有设备需提供产品质量证明文件、操作维修手册等（手册应包含设备情况、系统和主要部件常见故障、保养要求、紧急维修电话等内容）。</w:t>
      </w:r>
    </w:p>
    <w:p>
      <w:pPr>
        <w:autoSpaceDE w:val="0"/>
        <w:autoSpaceDN w:val="0"/>
        <w:ind w:firstLine="560" w:firstLineChars="200"/>
        <w:rPr>
          <w:rFonts w:ascii="仿宋" w:hAnsi="仿宋" w:eastAsia="仿宋" w:cs="仿宋"/>
          <w:sz w:val="28"/>
          <w:szCs w:val="28"/>
          <w:highlight w:val="none"/>
          <w:shd w:val="clear" w:color="auto" w:fill="FFFFFF"/>
        </w:rPr>
      </w:pPr>
      <w:r>
        <w:rPr>
          <w:rFonts w:ascii="仿宋" w:hAnsi="仿宋" w:eastAsia="仿宋" w:cs="仿宋"/>
          <w:sz w:val="28"/>
          <w:szCs w:val="28"/>
          <w:highlight w:val="none"/>
          <w:shd w:val="clear" w:color="auto" w:fill="FFFFFF"/>
        </w:rPr>
        <w:t>2.3</w:t>
      </w:r>
      <w:r>
        <w:rPr>
          <w:rFonts w:hint="eastAsia" w:ascii="仿宋" w:hAnsi="仿宋" w:eastAsia="仿宋" w:cs="仿宋"/>
          <w:sz w:val="28"/>
          <w:szCs w:val="28"/>
          <w:highlight w:val="none"/>
          <w:shd w:val="clear" w:color="auto" w:fill="FFFFFF"/>
        </w:rPr>
        <w:t>质保期内，需提供24小时的系统维护服务，及时解决故障问题，质保期为1年。</w:t>
      </w:r>
    </w:p>
    <w:p>
      <w:pPr>
        <w:pStyle w:val="46"/>
        <w:ind w:firstLine="560" w:firstLineChars="200"/>
        <w:rPr>
          <w:rFonts w:ascii="仿宋" w:hAnsi="仿宋" w:eastAsia="仿宋" w:cs="仿宋"/>
          <w:sz w:val="28"/>
          <w:szCs w:val="28"/>
          <w:highlight w:val="none"/>
          <w:shd w:val="clear" w:color="auto" w:fill="FFFFFF"/>
        </w:rPr>
      </w:pPr>
      <w:r>
        <w:rPr>
          <w:rFonts w:ascii="仿宋" w:hAnsi="仿宋" w:eastAsia="仿宋" w:cs="仿宋"/>
          <w:color w:val="auto"/>
          <w:sz w:val="28"/>
          <w:szCs w:val="28"/>
          <w:highlight w:val="none"/>
          <w:shd w:val="clear" w:color="auto" w:fill="FFFFFF"/>
        </w:rPr>
        <w:t>2.4</w:t>
      </w:r>
      <w:r>
        <w:rPr>
          <w:rFonts w:hint="eastAsia" w:ascii="仿宋" w:hAnsi="仿宋" w:eastAsia="仿宋" w:cs="仿宋"/>
          <w:sz w:val="28"/>
          <w:szCs w:val="28"/>
          <w:highlight w:val="none"/>
          <w:shd w:val="clear" w:color="auto" w:fill="FFFFFF"/>
        </w:rPr>
        <w:t>本项目开展期间，承包方必须整理好本项目的所有的技术资料，不限于项目安装图、设备说明书、拓扑图、端口连接情况、交换机配置文件、软件安装包、软件授权、系统备份及相关用户密码等。项目竣工后，承包方将所有关于本项目的技术资料整理好并交至项目承办单位。</w:t>
      </w:r>
    </w:p>
    <w:p>
      <w:pPr>
        <w:pStyle w:val="46"/>
        <w:ind w:firstLine="560" w:firstLineChars="200"/>
        <w:rPr>
          <w:rFonts w:hint="eastAsia" w:ascii="仿宋" w:hAnsi="仿宋" w:eastAsia="仿宋" w:cs="仿宋"/>
          <w:sz w:val="28"/>
          <w:szCs w:val="28"/>
          <w:highlight w:val="none"/>
          <w:shd w:val="clear" w:color="auto" w:fill="FFFFFF"/>
          <w:lang w:eastAsia="zh-CN"/>
        </w:rPr>
      </w:pPr>
      <w:r>
        <w:rPr>
          <w:rFonts w:ascii="仿宋" w:hAnsi="仿宋" w:eastAsia="仿宋" w:cs="仿宋"/>
          <w:sz w:val="28"/>
          <w:szCs w:val="28"/>
          <w:highlight w:val="none"/>
          <w:shd w:val="clear" w:color="auto" w:fill="FFFFFF"/>
        </w:rPr>
        <w:t>2.5</w:t>
      </w:r>
      <w:r>
        <w:rPr>
          <w:rFonts w:hint="eastAsia" w:ascii="仿宋" w:hAnsi="仿宋" w:eastAsia="仿宋" w:cs="仿宋"/>
          <w:sz w:val="28"/>
          <w:szCs w:val="28"/>
          <w:highlight w:val="none"/>
          <w:shd w:val="clear" w:color="auto" w:fill="FFFFFF"/>
        </w:rPr>
        <w:t>所有涉及的设备必须为全新，且出厂时间不得多于半年。</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lang w:val="en-US" w:eastAsia="zh-CN"/>
        </w:rPr>
        <w:t>交货时提供出场报告</w:t>
      </w:r>
      <w:r>
        <w:rPr>
          <w:rFonts w:hint="eastAsia" w:ascii="仿宋" w:hAnsi="仿宋" w:eastAsia="仿宋" w:cs="仿宋"/>
          <w:sz w:val="28"/>
          <w:szCs w:val="28"/>
          <w:highlight w:val="none"/>
          <w:shd w:val="clear" w:color="auto" w:fill="FFFFFF"/>
          <w:lang w:eastAsia="zh-CN"/>
        </w:rPr>
        <w:t>），VR系统建设采用安卓开源系统，数据库采用开源数据库，供应软件是正版软件。</w:t>
      </w:r>
    </w:p>
    <w:p>
      <w:pPr>
        <w:spacing w:line="360" w:lineRule="auto"/>
        <w:ind w:firstLine="645"/>
        <w:rPr>
          <w:rFonts w:ascii="仿宋" w:hAnsi="仿宋" w:eastAsia="仿宋"/>
          <w:sz w:val="28"/>
          <w:szCs w:val="28"/>
          <w:highlight w:val="none"/>
        </w:rPr>
      </w:pPr>
      <w:r>
        <w:rPr>
          <w:rFonts w:hint="eastAsia" w:ascii="仿宋" w:hAnsi="仿宋" w:eastAsia="仿宋"/>
          <w:sz w:val="28"/>
          <w:szCs w:val="28"/>
          <w:highlight w:val="none"/>
        </w:rPr>
        <w:t>项目采用的硬件必须符合或由于以下参数，软件需提供正版证明或正版授权</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交货时候提供</w:t>
      </w:r>
      <w:r>
        <w:rPr>
          <w:rFonts w:hint="eastAsia" w:ascii="仿宋" w:hAnsi="仿宋" w:eastAsia="仿宋"/>
          <w:sz w:val="28"/>
          <w:szCs w:val="28"/>
          <w:highlight w:val="none"/>
          <w:lang w:eastAsia="zh-CN"/>
        </w:rPr>
        <w:t>）</w:t>
      </w:r>
      <w:r>
        <w:rPr>
          <w:rFonts w:hint="eastAsia" w:ascii="仿宋" w:hAnsi="仿宋" w:eastAsia="仿宋"/>
          <w:sz w:val="28"/>
          <w:szCs w:val="28"/>
          <w:highlight w:val="none"/>
        </w:rPr>
        <w:t>，相关设备参数必须至少达到以下性能要求或更优性能：</w:t>
      </w:r>
    </w:p>
    <w:p>
      <w:pPr>
        <w:pStyle w:val="46"/>
        <w:ind w:firstLine="560" w:firstLineChars="200"/>
        <w:rPr>
          <w:rFonts w:ascii="仿宋" w:hAnsi="仿宋" w:eastAsia="仿宋" w:cs="仿宋"/>
          <w:sz w:val="28"/>
          <w:szCs w:val="28"/>
          <w:highlight w:val="none"/>
          <w:shd w:val="clear" w:color="auto" w:fill="FFFFFF"/>
        </w:rPr>
      </w:pPr>
      <w:r>
        <w:rPr>
          <w:rFonts w:ascii="仿宋" w:hAnsi="仿宋" w:eastAsia="仿宋" w:cs="仿宋"/>
          <w:sz w:val="28"/>
          <w:szCs w:val="28"/>
          <w:highlight w:val="none"/>
          <w:shd w:val="clear" w:color="auto" w:fill="FFFFFF"/>
        </w:rPr>
        <w:t xml:space="preserve">2.5.1 </w:t>
      </w:r>
      <w:r>
        <w:rPr>
          <w:rFonts w:hint="eastAsia" w:ascii="仿宋" w:hAnsi="仿宋" w:eastAsia="仿宋" w:cs="仿宋"/>
          <w:sz w:val="28"/>
          <w:szCs w:val="28"/>
          <w:highlight w:val="none"/>
          <w:shd w:val="clear" w:color="auto" w:fill="FFFFFF"/>
        </w:rPr>
        <w:t>VR主机</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CPU INTEL：i5-6500</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主板：B250M-GIGABYTE</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显卡：1660-GALAX</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内存：8GB DDR4（根据虚拟软件运行需要适当增加，确保虚拟软件运行流畅、反应迅速）</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硬盘：SSD 240G-GALAX（根据虚拟软件运行需要适当增加，确保虚拟软件运行流畅、反应迅速）</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USB一分二：USB2.0/双口</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USB扩展挡板：USB2.0/双口</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w:t>
      </w:r>
      <w:r>
        <w:rPr>
          <w:rFonts w:ascii="仿宋" w:hAnsi="仿宋" w:eastAsia="仿宋" w:cs="仿宋"/>
          <w:sz w:val="28"/>
          <w:szCs w:val="28"/>
          <w:highlight w:val="none"/>
          <w:shd w:val="clear" w:color="auto" w:fill="FFFFFF"/>
        </w:rPr>
        <w:t xml:space="preserve">.5.2 </w:t>
      </w:r>
      <w:r>
        <w:rPr>
          <w:rFonts w:hint="eastAsia" w:ascii="仿宋" w:hAnsi="仿宋" w:eastAsia="仿宋" w:cs="仿宋"/>
          <w:sz w:val="28"/>
          <w:szCs w:val="28"/>
          <w:highlight w:val="none"/>
          <w:shd w:val="clear" w:color="auto" w:fill="FFFFFF"/>
        </w:rPr>
        <w:t>显示器：5</w:t>
      </w:r>
      <w:r>
        <w:rPr>
          <w:rFonts w:ascii="仿宋" w:hAnsi="仿宋" w:eastAsia="仿宋" w:cs="仿宋"/>
          <w:sz w:val="28"/>
          <w:szCs w:val="28"/>
          <w:highlight w:val="none"/>
          <w:shd w:val="clear" w:color="auto" w:fill="FFFFFF"/>
        </w:rPr>
        <w:t>5</w:t>
      </w:r>
      <w:r>
        <w:rPr>
          <w:rFonts w:hint="eastAsia" w:ascii="仿宋" w:hAnsi="仿宋" w:eastAsia="仿宋" w:cs="仿宋"/>
          <w:sz w:val="28"/>
          <w:szCs w:val="28"/>
          <w:highlight w:val="none"/>
          <w:shd w:val="clear" w:color="auto" w:fill="FFFFFF"/>
        </w:rPr>
        <w:t>寸或以上</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w:t>
      </w:r>
      <w:r>
        <w:rPr>
          <w:rFonts w:ascii="仿宋" w:hAnsi="仿宋" w:eastAsia="仿宋" w:cs="仿宋"/>
          <w:sz w:val="28"/>
          <w:szCs w:val="28"/>
          <w:highlight w:val="none"/>
          <w:shd w:val="clear" w:color="auto" w:fill="FFFFFF"/>
        </w:rPr>
        <w:t>.5.3 VR</w:t>
      </w:r>
      <w:r>
        <w:rPr>
          <w:rFonts w:hint="eastAsia" w:ascii="仿宋" w:hAnsi="仿宋" w:eastAsia="仿宋" w:cs="仿宋"/>
          <w:sz w:val="28"/>
          <w:szCs w:val="28"/>
          <w:highlight w:val="none"/>
          <w:shd w:val="clear" w:color="auto" w:fill="FFFFFF"/>
        </w:rPr>
        <w:t>头盔：头显套装HTC99HARL028-00，头显*1，手柄*2</w:t>
      </w:r>
    </w:p>
    <w:p>
      <w:pPr>
        <w:pStyle w:val="46"/>
        <w:ind w:firstLine="560" w:firstLineChars="200"/>
        <w:rPr>
          <w:rFonts w:ascii="仿宋" w:hAnsi="仿宋" w:eastAsia="仿宋" w:cs="仿宋"/>
          <w:sz w:val="28"/>
          <w:szCs w:val="28"/>
          <w:highlight w:val="none"/>
          <w:shd w:val="clear" w:color="auto" w:fill="FFFFFF"/>
        </w:rPr>
      </w:pPr>
      <w:r>
        <w:rPr>
          <w:rFonts w:ascii="仿宋" w:hAnsi="仿宋" w:eastAsia="仿宋" w:cs="仿宋"/>
          <w:sz w:val="28"/>
          <w:szCs w:val="28"/>
          <w:highlight w:val="none"/>
          <w:shd w:val="clear" w:color="auto" w:fill="FFFFFF"/>
        </w:rPr>
        <w:t xml:space="preserve">2.5.4 </w:t>
      </w:r>
      <w:r>
        <w:rPr>
          <w:rFonts w:hint="eastAsia" w:ascii="仿宋" w:hAnsi="仿宋" w:eastAsia="仿宋" w:cs="仿宋"/>
          <w:sz w:val="28"/>
          <w:szCs w:val="28"/>
          <w:highlight w:val="none"/>
          <w:shd w:val="clear" w:color="auto" w:fill="FFFFFF"/>
        </w:rPr>
        <w:t>音箱：6寸或以上</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w:t>
      </w:r>
      <w:r>
        <w:rPr>
          <w:rFonts w:ascii="仿宋" w:hAnsi="仿宋" w:eastAsia="仿宋" w:cs="仿宋"/>
          <w:sz w:val="28"/>
          <w:szCs w:val="28"/>
          <w:highlight w:val="none"/>
          <w:shd w:val="clear" w:color="auto" w:fill="FFFFFF"/>
        </w:rPr>
        <w:t xml:space="preserve">.5.5 </w:t>
      </w:r>
      <w:r>
        <w:rPr>
          <w:rFonts w:hint="eastAsia" w:ascii="仿宋" w:hAnsi="仿宋" w:eastAsia="仿宋" w:cs="仿宋"/>
          <w:sz w:val="28"/>
          <w:szCs w:val="28"/>
          <w:highlight w:val="none"/>
          <w:shd w:val="clear" w:color="auto" w:fill="FFFFFF"/>
        </w:rPr>
        <w:t>鼠标键盘：无线</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w:t>
      </w:r>
      <w:r>
        <w:rPr>
          <w:rFonts w:ascii="仿宋" w:hAnsi="仿宋" w:eastAsia="仿宋" w:cs="仿宋"/>
          <w:sz w:val="28"/>
          <w:szCs w:val="28"/>
          <w:highlight w:val="none"/>
          <w:shd w:val="clear" w:color="auto" w:fill="FFFFFF"/>
        </w:rPr>
        <w:t xml:space="preserve">.5.6 </w:t>
      </w:r>
      <w:r>
        <w:rPr>
          <w:rFonts w:hint="eastAsia" w:ascii="仿宋" w:hAnsi="仿宋" w:eastAsia="仿宋" w:cs="仿宋"/>
          <w:sz w:val="28"/>
          <w:szCs w:val="28"/>
          <w:highlight w:val="none"/>
          <w:shd w:val="clear" w:color="auto" w:fill="FFFFFF"/>
        </w:rPr>
        <w:t>无线路由器</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双千兆路由器：传输频段2.4GHz频段、5GHz频段</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工作温度：低于40℃</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w:t>
      </w:r>
      <w:r>
        <w:rPr>
          <w:rFonts w:ascii="仿宋" w:hAnsi="仿宋" w:eastAsia="仿宋" w:cs="仿宋"/>
          <w:sz w:val="28"/>
          <w:szCs w:val="28"/>
          <w:highlight w:val="none"/>
          <w:shd w:val="clear" w:color="auto" w:fill="FFFFFF"/>
        </w:rPr>
        <w:t xml:space="preserve">.5.7 </w:t>
      </w:r>
      <w:r>
        <w:rPr>
          <w:rFonts w:hint="eastAsia" w:ascii="仿宋" w:hAnsi="仿宋" w:eastAsia="仿宋" w:cs="仿宋"/>
          <w:sz w:val="28"/>
          <w:szCs w:val="28"/>
          <w:highlight w:val="none"/>
          <w:shd w:val="clear" w:color="auto" w:fill="FFFFFF"/>
        </w:rPr>
        <w:t>网线：超五类网线</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w:t>
      </w:r>
      <w:r>
        <w:rPr>
          <w:rFonts w:ascii="仿宋" w:hAnsi="仿宋" w:eastAsia="仿宋" w:cs="仿宋"/>
          <w:sz w:val="28"/>
          <w:szCs w:val="28"/>
          <w:highlight w:val="none"/>
          <w:shd w:val="clear" w:color="auto" w:fill="FFFFFF"/>
        </w:rPr>
        <w:t xml:space="preserve">.5.8 </w:t>
      </w:r>
      <w:r>
        <w:rPr>
          <w:rFonts w:hint="eastAsia" w:ascii="仿宋" w:hAnsi="仿宋" w:eastAsia="仿宋" w:cs="仿宋"/>
          <w:sz w:val="28"/>
          <w:szCs w:val="28"/>
          <w:highlight w:val="none"/>
          <w:shd w:val="clear" w:color="auto" w:fill="FFFFFF"/>
        </w:rPr>
        <w:t>高清显示线：</w:t>
      </w:r>
      <w:r>
        <w:rPr>
          <w:rFonts w:ascii="仿宋" w:hAnsi="仿宋" w:eastAsia="仿宋" w:cs="仿宋"/>
          <w:sz w:val="28"/>
          <w:szCs w:val="28"/>
          <w:highlight w:val="none"/>
          <w:shd w:val="clear" w:color="auto" w:fill="FFFFFF"/>
        </w:rPr>
        <w:t>HDMI</w:t>
      </w:r>
      <w:r>
        <w:rPr>
          <w:rFonts w:hint="eastAsia" w:ascii="仿宋" w:hAnsi="仿宋" w:eastAsia="仿宋" w:cs="仿宋"/>
          <w:sz w:val="28"/>
          <w:szCs w:val="28"/>
          <w:highlight w:val="none"/>
          <w:shd w:val="clear" w:color="auto" w:fill="FFFFFF"/>
        </w:rPr>
        <w:t>、1</w:t>
      </w:r>
      <w:r>
        <w:rPr>
          <w:rFonts w:ascii="仿宋" w:hAnsi="仿宋" w:eastAsia="仿宋" w:cs="仿宋"/>
          <w:sz w:val="28"/>
          <w:szCs w:val="28"/>
          <w:highlight w:val="none"/>
          <w:shd w:val="clear" w:color="auto" w:fill="FFFFFF"/>
        </w:rPr>
        <w:t>5</w:t>
      </w:r>
      <w:r>
        <w:rPr>
          <w:rFonts w:hint="eastAsia" w:ascii="仿宋" w:hAnsi="仿宋" w:eastAsia="仿宋" w:cs="仿宋"/>
          <w:sz w:val="28"/>
          <w:szCs w:val="28"/>
          <w:highlight w:val="none"/>
          <w:shd w:val="clear" w:color="auto" w:fill="FFFFFF"/>
        </w:rPr>
        <w:t>米以上</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w:t>
      </w:r>
      <w:r>
        <w:rPr>
          <w:rFonts w:ascii="仿宋" w:hAnsi="仿宋" w:eastAsia="仿宋" w:cs="仿宋"/>
          <w:sz w:val="28"/>
          <w:szCs w:val="28"/>
          <w:highlight w:val="none"/>
          <w:shd w:val="clear" w:color="auto" w:fill="FFFFFF"/>
        </w:rPr>
        <w:t xml:space="preserve">.5.9 </w:t>
      </w:r>
      <w:r>
        <w:rPr>
          <w:rFonts w:hint="eastAsia" w:ascii="仿宋" w:hAnsi="仿宋" w:eastAsia="仿宋" w:cs="仿宋"/>
          <w:sz w:val="28"/>
          <w:szCs w:val="28"/>
          <w:highlight w:val="none"/>
          <w:shd w:val="clear" w:color="auto" w:fill="FFFFFF"/>
        </w:rPr>
        <w:t>行走平台：高质量钣金行走平台，长宽均达到3米或以上，并内嵌氛围灯</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w:t>
      </w:r>
      <w:r>
        <w:rPr>
          <w:rFonts w:ascii="仿宋" w:hAnsi="仿宋" w:eastAsia="仿宋" w:cs="仿宋"/>
          <w:sz w:val="28"/>
          <w:szCs w:val="28"/>
          <w:highlight w:val="none"/>
          <w:shd w:val="clear" w:color="auto" w:fill="FFFFFF"/>
        </w:rPr>
        <w:t xml:space="preserve">.5.10 </w:t>
      </w:r>
      <w:r>
        <w:rPr>
          <w:rFonts w:hint="eastAsia" w:ascii="仿宋_GB2312" w:eastAsia="仿宋_GB2312" w:hAnsiTheme="minorHAnsi" w:cstheme="minorBidi"/>
          <w:sz w:val="28"/>
          <w:szCs w:val="28"/>
          <w:highlight w:val="none"/>
          <w:shd w:val="clear" w:color="auto" w:fill="auto"/>
        </w:rPr>
        <w:t>软件体验系统：</w:t>
      </w:r>
      <w:r>
        <w:rPr>
          <w:rFonts w:hint="eastAsia" w:ascii="仿宋_GB2312" w:hAnsiTheme="minorHAnsi" w:cstheme="minorBidi"/>
          <w:sz w:val="28"/>
          <w:szCs w:val="28"/>
          <w:highlight w:val="none"/>
        </w:rPr>
        <w:t>虚拟</w:t>
      </w:r>
      <w:r>
        <w:rPr>
          <w:rFonts w:hint="eastAsia" w:ascii="仿宋_GB2312" w:eastAsia="仿宋_GB2312" w:hAnsiTheme="minorHAnsi" w:cstheme="minorBidi"/>
          <w:sz w:val="28"/>
          <w:szCs w:val="28"/>
          <w:highlight w:val="none"/>
          <w:shd w:val="clear" w:color="auto" w:fill="auto"/>
        </w:rPr>
        <w:t>软件</w:t>
      </w:r>
      <w:r>
        <w:rPr>
          <w:rFonts w:hint="eastAsia" w:ascii="仿宋_GB2312" w:hAnsiTheme="minorHAnsi" w:cstheme="minorBidi"/>
          <w:sz w:val="28"/>
          <w:szCs w:val="28"/>
          <w:highlight w:val="none"/>
        </w:rPr>
        <w:t>设置有限空间、机械伤害、物体打击、高空坠落、触电、消防等危险作业场景，每个作业场景分别设置作业前、中、后三个环节，并另外单独设置一项考核测试功能，根据上述场景危险源另外设置1</w:t>
      </w:r>
      <w:r>
        <w:rPr>
          <w:rFonts w:ascii="仿宋_GB2312" w:hAnsiTheme="minorHAnsi" w:cstheme="minorBidi"/>
          <w:sz w:val="28"/>
          <w:szCs w:val="28"/>
          <w:highlight w:val="none"/>
        </w:rPr>
        <w:t>0</w:t>
      </w:r>
      <w:r>
        <w:rPr>
          <w:rFonts w:hint="eastAsia" w:ascii="仿宋_GB2312" w:hAnsiTheme="minorHAnsi" w:cstheme="minorBidi"/>
          <w:sz w:val="28"/>
          <w:szCs w:val="28"/>
          <w:highlight w:val="none"/>
        </w:rPr>
        <w:t>个以上不同场景（仅用于考核），每次从中随机1个场景进行考核，考核满分为1</w:t>
      </w:r>
      <w:r>
        <w:rPr>
          <w:rFonts w:ascii="仿宋_GB2312" w:hAnsiTheme="minorHAnsi" w:cstheme="minorBidi"/>
          <w:sz w:val="28"/>
          <w:szCs w:val="28"/>
          <w:highlight w:val="none"/>
        </w:rPr>
        <w:t>00</w:t>
      </w:r>
      <w:r>
        <w:rPr>
          <w:rFonts w:hint="eastAsia" w:ascii="仿宋_GB2312" w:hAnsiTheme="minorHAnsi" w:cstheme="minorBidi"/>
          <w:sz w:val="28"/>
          <w:szCs w:val="28"/>
          <w:highlight w:val="none"/>
        </w:rPr>
        <w:t>分，根据具体情况打分</w:t>
      </w:r>
      <w:r>
        <w:rPr>
          <w:rFonts w:hint="eastAsia" w:ascii="仿宋_GB2312" w:hAnsiTheme="minorHAnsi" w:cstheme="minorBidi"/>
          <w:kern w:val="2"/>
          <w:sz w:val="28"/>
          <w:szCs w:val="28"/>
          <w:highlight w:val="none"/>
        </w:rPr>
        <w:t>。</w:t>
      </w:r>
    </w:p>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3</w:t>
      </w:r>
      <w:r>
        <w:rPr>
          <w:rFonts w:hint="eastAsia" w:ascii="仿宋_GB2312" w:eastAsia="仿宋_GB2312"/>
          <w:sz w:val="28"/>
          <w:szCs w:val="28"/>
          <w:highlight w:val="none"/>
        </w:rPr>
        <w:t>.项目工期：</w:t>
      </w:r>
      <w:r>
        <w:rPr>
          <w:rFonts w:ascii="仿宋_GB2312" w:eastAsia="仿宋_GB2312"/>
          <w:sz w:val="28"/>
          <w:szCs w:val="28"/>
          <w:highlight w:val="none"/>
        </w:rPr>
        <w:t>3</w:t>
      </w:r>
      <w:r>
        <w:rPr>
          <w:rFonts w:hint="eastAsia" w:ascii="仿宋_GB2312" w:eastAsia="仿宋_GB2312"/>
          <w:sz w:val="28"/>
          <w:szCs w:val="28"/>
          <w:highlight w:val="none"/>
        </w:rPr>
        <w:t>0天</w:t>
      </w:r>
    </w:p>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4</w:t>
      </w:r>
      <w:r>
        <w:rPr>
          <w:rFonts w:hint="eastAsia" w:ascii="仿宋_GB2312" w:eastAsia="仿宋_GB2312"/>
          <w:sz w:val="28"/>
          <w:szCs w:val="28"/>
          <w:highlight w:val="none"/>
        </w:rPr>
        <w:t xml:space="preserve">.实施地点：广州市净水有限公司石井净水分公司 </w:t>
      </w:r>
    </w:p>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5.</w:t>
      </w:r>
      <w:r>
        <w:rPr>
          <w:rFonts w:hint="eastAsia" w:ascii="仿宋_GB2312" w:eastAsia="仿宋_GB2312"/>
          <w:sz w:val="28"/>
          <w:szCs w:val="28"/>
          <w:highlight w:val="none"/>
        </w:rPr>
        <w:t>主要采购内容和范围（具体以第七章响应文件格式要求5</w:t>
      </w:r>
      <w:r>
        <w:rPr>
          <w:rFonts w:ascii="仿宋_GB2312" w:eastAsia="仿宋_GB2312"/>
          <w:sz w:val="28"/>
          <w:szCs w:val="28"/>
          <w:highlight w:val="none"/>
        </w:rPr>
        <w:t>.</w:t>
      </w:r>
      <w:r>
        <w:rPr>
          <w:rFonts w:hint="eastAsia" w:ascii="仿宋_GB2312" w:eastAsia="仿宋_GB2312"/>
          <w:sz w:val="28"/>
          <w:szCs w:val="28"/>
          <w:highlight w:val="none"/>
        </w:rPr>
        <w:t>报价清单为准）</w:t>
      </w:r>
    </w:p>
    <w:p>
      <w:pPr>
        <w:pStyle w:val="2"/>
        <w:rPr>
          <w:highlight w:val="none"/>
        </w:rPr>
      </w:pPr>
      <w:r>
        <w:rPr>
          <w:highlight w:val="none"/>
        </w:rPr>
        <w:br w:type="page"/>
      </w:r>
    </w:p>
    <w:p>
      <w:pPr>
        <w:pStyle w:val="4"/>
        <w:rPr>
          <w:highlight w:val="none"/>
        </w:rPr>
      </w:pPr>
    </w:p>
    <w:p>
      <w:pPr>
        <w:pStyle w:val="4"/>
        <w:rPr>
          <w:highlight w:val="none"/>
        </w:rPr>
      </w:pPr>
    </w:p>
    <w:p>
      <w:pPr>
        <w:pStyle w:val="4"/>
        <w:rPr>
          <w:highlight w:val="none"/>
        </w:rPr>
      </w:pPr>
    </w:p>
    <w:p>
      <w:pPr>
        <w:pStyle w:val="4"/>
        <w:rPr>
          <w:highlight w:val="none"/>
        </w:rPr>
      </w:pPr>
      <w:r>
        <w:rPr>
          <w:highlight w:val="none"/>
        </w:rPr>
        <mc:AlternateContent>
          <mc:Choice Requires="wps">
            <w:drawing>
              <wp:anchor distT="0" distB="0" distL="114300" distR="114300" simplePos="0" relativeHeight="251673600" behindDoc="0" locked="0" layoutInCell="1" allowOverlap="1">
                <wp:simplePos x="0" y="0"/>
                <wp:positionH relativeFrom="column">
                  <wp:posOffset>2288540</wp:posOffset>
                </wp:positionH>
                <wp:positionV relativeFrom="paragraph">
                  <wp:posOffset>492760</wp:posOffset>
                </wp:positionV>
                <wp:extent cx="958850" cy="0"/>
                <wp:effectExtent l="0" t="0" r="0" b="0"/>
                <wp:wrapNone/>
                <wp:docPr id="22" name="直接箭头连接符 2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0.2pt;margin-top:38.8pt;height:0pt;width:75.5pt;z-index:251673600;mso-width-relative:page;mso-height-relative:page;" filled="f" stroked="t" coordsize="21600,21600" o:gfxdata="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PlXkV1wAAAAkBAAAPAAAAAAAAAAEAIAAAACIAAABkcnMvZG93bnJldi54&#10;bWxQSwECFAAUAAAACACHTuJA5d6TIPsBAADtAwAADgAAAAAAAAABACAAAAAmAQAAZHJzL2Uyb0Rv&#10;Yy54bWxQSwUGAAAAAAYABgBZAQAAkw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2576" behindDoc="0" locked="0" layoutInCell="1" allowOverlap="1">
                <wp:simplePos x="0" y="0"/>
                <wp:positionH relativeFrom="column">
                  <wp:posOffset>2277745</wp:posOffset>
                </wp:positionH>
                <wp:positionV relativeFrom="paragraph">
                  <wp:posOffset>80010</wp:posOffset>
                </wp:positionV>
                <wp:extent cx="958850" cy="0"/>
                <wp:effectExtent l="0" t="0" r="0" b="0"/>
                <wp:wrapNone/>
                <wp:docPr id="23" name="直接箭头连接符 2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9.35pt;margin-top:6.3pt;height:0pt;width:75.5pt;z-index:251672576;mso-width-relative:page;mso-height-relative:page;" filled="f" stroked="t" coordsize="21600,21600" o:gfxdata="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cf2E7WAAAACQEAAA8AAAAAAAAAAQAgAAAAIgAAAGRycy9kb3ducmV2Lnht&#10;bFBLAQIUABQAAAAIAIdO4kC8lPe8+wEAAO0DAAAOAAAAAAAAAAEAIAAAACUBAABkcnMvZTJvRG9j&#10;LnhtbFBLBQYAAAAABgAGAFkBAACSBQAAAAA=&#10;">
                <v:fill on="f" focussize="0,0"/>
                <v:stroke color="#000000" joinstyle="round"/>
                <v:imagedata o:title=""/>
                <o:lock v:ext="edit" aspectratio="f"/>
              </v:shape>
            </w:pict>
          </mc:Fallback>
        </mc:AlternateContent>
      </w:r>
      <w:r>
        <w:rPr>
          <w:rFonts w:hint="eastAsia"/>
          <w:highlight w:val="none"/>
        </w:rPr>
        <w:t>第六章</w:t>
      </w:r>
    </w:p>
    <w:p>
      <w:pPr>
        <w:pStyle w:val="36"/>
        <w:rPr>
          <w:highlight w:val="none"/>
        </w:rPr>
      </w:pPr>
    </w:p>
    <w:p>
      <w:pPr>
        <w:pStyle w:val="4"/>
        <w:rPr>
          <w:highlight w:val="none"/>
        </w:rPr>
      </w:pPr>
      <w:bookmarkStart w:id="73" w:name="_Toc22501"/>
      <w:bookmarkStart w:id="74" w:name="_Toc323"/>
      <w:bookmarkStart w:id="75" w:name="_Toc12721"/>
      <w:bookmarkStart w:id="76" w:name="_Toc12980"/>
      <w:bookmarkStart w:id="77" w:name="_Toc87616386"/>
      <w:bookmarkStart w:id="78" w:name="_Toc19686"/>
      <w:bookmarkStart w:id="79" w:name="_Toc8183"/>
      <w:bookmarkStart w:id="80" w:name="_Toc1375"/>
      <w:bookmarkStart w:id="81" w:name="_Toc19088"/>
      <w:bookmarkStart w:id="82" w:name="_Toc88209949"/>
      <w:bookmarkStart w:id="83" w:name="_Toc13309"/>
      <w:bookmarkStart w:id="84" w:name="_Toc12968"/>
      <w:bookmarkStart w:id="85" w:name="_Toc22797"/>
      <w:r>
        <w:rPr>
          <w:rFonts w:hint="eastAsia"/>
          <w:highlight w:val="none"/>
        </w:rPr>
        <w:t>合同</w:t>
      </w:r>
      <w:bookmarkEnd w:id="73"/>
      <w:bookmarkEnd w:id="74"/>
      <w:bookmarkEnd w:id="75"/>
      <w:bookmarkEnd w:id="76"/>
      <w:bookmarkEnd w:id="77"/>
      <w:bookmarkEnd w:id="78"/>
      <w:bookmarkEnd w:id="79"/>
      <w:bookmarkEnd w:id="80"/>
      <w:bookmarkEnd w:id="81"/>
      <w:bookmarkEnd w:id="82"/>
      <w:bookmarkEnd w:id="83"/>
      <w:bookmarkEnd w:id="84"/>
      <w:bookmarkEnd w:id="85"/>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widowControl/>
        <w:jc w:val="left"/>
        <w:rPr>
          <w:rFonts w:ascii="方正小标宋简体" w:hAnsi="宋体" w:eastAsia="方正小标宋简体" w:cs="Times New Roman"/>
          <w:color w:val="000000"/>
          <w:kern w:val="0"/>
          <w:sz w:val="44"/>
          <w:szCs w:val="44"/>
          <w:highlight w:val="none"/>
        </w:rPr>
      </w:pPr>
      <w:r>
        <w:rPr>
          <w:rFonts w:ascii="方正小标宋简体" w:hAnsi="宋体" w:eastAsia="方正小标宋简体" w:cs="Times New Roman"/>
          <w:color w:val="000000"/>
          <w:kern w:val="0"/>
          <w:sz w:val="44"/>
          <w:szCs w:val="44"/>
          <w:highlight w:val="none"/>
        </w:rPr>
        <w:br w:type="page"/>
      </w:r>
    </w:p>
    <w:p>
      <w:pPr>
        <w:autoSpaceDE w:val="0"/>
        <w:autoSpaceDN w:val="0"/>
        <w:adjustRightInd w:val="0"/>
        <w:snapToGrid w:val="0"/>
        <w:spacing w:line="300" w:lineRule="auto"/>
        <w:ind w:right="32"/>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2021年8月版</w:t>
      </w: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广州市净水有限公司</w:t>
      </w:r>
    </w:p>
    <w:p>
      <w:pPr>
        <w:spacing w:line="400" w:lineRule="atLeast"/>
        <w:jc w:val="center"/>
        <w:rPr>
          <w:rFonts w:asciiTheme="majorHAnsi" w:hAnsiTheme="majorHAnsi" w:eastAsiaTheme="majorEastAsia"/>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信息系统建设合同</w:t>
      </w:r>
    </w:p>
    <w:p>
      <w:pPr>
        <w:spacing w:line="400" w:lineRule="atLeast"/>
        <w:jc w:val="center"/>
        <w:rPr>
          <w:rFonts w:ascii="宋体" w:hAnsi="宋体"/>
          <w:bCs/>
          <w:color w:val="000000" w:themeColor="text1"/>
          <w:sz w:val="28"/>
          <w:highlight w:val="none"/>
          <w14:textFill>
            <w14:solidFill>
              <w14:schemeClr w14:val="tx1"/>
            </w14:solidFill>
          </w14:textFill>
        </w:rPr>
      </w:pPr>
      <w:r>
        <w:rPr>
          <w:rFonts w:hint="eastAsia" w:ascii="宋体" w:hAnsi="宋体"/>
          <w:bCs/>
          <w:color w:val="000000" w:themeColor="text1"/>
          <w:sz w:val="28"/>
          <w:highlight w:val="none"/>
          <w14:textFill>
            <w14:solidFill>
              <w14:schemeClr w14:val="tx1"/>
            </w14:solidFill>
          </w14:textFill>
        </w:rPr>
        <w:t>（示范文本）</w:t>
      </w: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0" w:lineRule="atLeast"/>
        <w:rPr>
          <w:rFonts w:ascii="宋体" w:hAnsi="宋体"/>
          <w:b/>
          <w:color w:val="000000" w:themeColor="text1"/>
          <w:sz w:val="30"/>
          <w:highlight w:val="none"/>
          <w14:textFill>
            <w14:solidFill>
              <w14:schemeClr w14:val="tx1"/>
            </w14:solidFill>
          </w14:textFill>
        </w:rPr>
      </w:pPr>
    </w:p>
    <w:p>
      <w:pPr>
        <w:spacing w:line="0" w:lineRule="atLeast"/>
        <w:rPr>
          <w:rFonts w:ascii="仿宋_GB2312" w:hAnsi="宋体" w:eastAsia="仿宋_GB2312"/>
          <w:b/>
          <w:color w:val="000000" w:themeColor="text1"/>
          <w:sz w:val="30"/>
          <w:szCs w:val="30"/>
          <w:highlight w:val="none"/>
          <w14:textFill>
            <w14:solidFill>
              <w14:schemeClr w14:val="tx1"/>
            </w14:solidFill>
          </w14:textFill>
        </w:rPr>
      </w:pPr>
    </w:p>
    <w:p>
      <w:pPr>
        <w:spacing w:line="0" w:lineRule="atLeast"/>
        <w:ind w:left="1506" w:hanging="1506" w:hangingChars="5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项目名称: </w:t>
      </w: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项目编号：</w:t>
      </w:r>
      <w:r>
        <w:rPr>
          <w:rFonts w:ascii="宋体" w:hAnsi="宋体" w:cs="宋体"/>
          <w:b/>
          <w:color w:val="000000" w:themeColor="text1"/>
          <w:sz w:val="30"/>
          <w:szCs w:val="30"/>
          <w:highlight w:val="none"/>
          <w14:textFill>
            <w14:solidFill>
              <w14:schemeClr w14:val="tx1"/>
            </w14:solidFill>
          </w14:textFill>
        </w:rPr>
        <w:t xml:space="preserve"> </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80" w:lineRule="auto"/>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合同编号：</w:t>
      </w:r>
      <w:r>
        <w:rPr>
          <w:rFonts w:hint="eastAsia" w:ascii="宋体" w:hAnsi="宋体" w:cs="宋体"/>
          <w:b/>
          <w:bCs/>
          <w:color w:val="000000" w:themeColor="text1"/>
          <w:sz w:val="30"/>
          <w:szCs w:val="30"/>
          <w:highlight w:val="none"/>
          <w14:textFill>
            <w14:solidFill>
              <w14:schemeClr w14:val="tx1"/>
            </w14:solidFill>
          </w14:textFill>
        </w:rPr>
        <w:t>穗净水合[     ]    号</w:t>
      </w:r>
    </w:p>
    <w:p>
      <w:pPr>
        <w:spacing w:line="400" w:lineRule="atLeast"/>
        <w:ind w:firstLine="602" w:firstLineChars="200"/>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甲方： 广州市净水有限公司</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乙方： </w:t>
      </w: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p>
    <w:p>
      <w:pPr>
        <w:pStyle w:val="49"/>
        <w:spacing w:line="500" w:lineRule="exact"/>
        <w:ind w:firstLine="482"/>
        <w:jc w:val="center"/>
        <w:rPr>
          <w:rFonts w:ascii="宋体" w:hAnsi="宋体" w:eastAsia="宋体" w:cs="宋体"/>
          <w:b/>
          <w:bCs/>
          <w:color w:val="000000" w:themeColor="text1"/>
          <w:sz w:val="36"/>
          <w:szCs w:val="36"/>
          <w:highlight w:val="none"/>
          <w:lang w:val="zh-CN" w:eastAsia="zh-CN"/>
          <w14:textFill>
            <w14:solidFill>
              <w14:schemeClr w14:val="tx1"/>
            </w14:solidFill>
          </w14:textFill>
        </w:rPr>
      </w:pPr>
      <w:r>
        <w:rPr>
          <w:rFonts w:hint="eastAsia" w:ascii="宋体" w:hAnsi="宋体" w:eastAsia="宋体" w:cs="宋体"/>
          <w:b/>
          <w:bCs/>
          <w:color w:val="000000" w:themeColor="text1"/>
          <w:sz w:val="24"/>
          <w:szCs w:val="24"/>
          <w:highlight w:val="none"/>
          <w:lang w:val="zh-CN" w:eastAsia="zh-CN"/>
          <w14:textFill>
            <w14:solidFill>
              <w14:schemeClr w14:val="tx1"/>
            </w14:solidFill>
          </w14:textFill>
        </w:rPr>
        <w:t>说</w:t>
      </w:r>
      <w:r>
        <w:rPr>
          <w:rFonts w:hint="eastAsia" w:ascii="宋体" w:hAnsi="宋体" w:eastAsia="宋体" w:cs="宋体"/>
          <w:b/>
          <w:bCs/>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lang w:val="zh-CN" w:eastAsia="zh-CN"/>
          <w14:textFill>
            <w14:solidFill>
              <w14:schemeClr w14:val="tx1"/>
            </w14:solidFill>
          </w14:textFill>
        </w:rPr>
        <w:t>明</w:t>
      </w:r>
    </w:p>
    <w:p>
      <w:pPr>
        <w:spacing w:line="560" w:lineRule="exact"/>
        <w:rPr>
          <w:rFonts w:ascii="宋体" w:hAnsi="宋体" w:cs="宋体"/>
          <w:color w:val="000000" w:themeColor="text1"/>
          <w:sz w:val="24"/>
          <w:highlight w:val="none"/>
          <w14:textFill>
            <w14:solidFill>
              <w14:schemeClr w14:val="tx1"/>
            </w14:solidFill>
          </w14:textFill>
        </w:rPr>
      </w:pPr>
    </w:p>
    <w:p>
      <w:pPr>
        <w:spacing w:line="400" w:lineRule="atLeast"/>
        <w:ind w:firstLine="42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为指导广州市净水有限公司合同承办部门（单位）的签约行为，维护公司的合法权益，依据</w:t>
      </w:r>
      <w:r>
        <w:rPr>
          <w:rFonts w:ascii="Arial" w:hAnsi="Arial" w:cs="Arial"/>
          <w:color w:val="000000" w:themeColor="text1"/>
          <w:szCs w:val="21"/>
          <w:highlight w:val="none"/>
          <w:shd w:val="clear" w:color="auto" w:fill="FFFFFF"/>
          <w14:textFill>
            <w14:solidFill>
              <w14:schemeClr w14:val="tx1"/>
            </w14:solidFill>
          </w14:textFill>
        </w:rPr>
        <w:t>《中华人民共和国网络安全法》</w:t>
      </w:r>
      <w:r>
        <w:rPr>
          <w:rFonts w:hint="eastAsia" w:ascii="宋体" w:hAnsi="宋体" w:cs="宋体"/>
          <w:color w:val="000000" w:themeColor="text1"/>
          <w:szCs w:val="21"/>
          <w:highlight w:val="none"/>
          <w14:textFill>
            <w14:solidFill>
              <w14:schemeClr w14:val="tx1"/>
            </w14:solidFill>
          </w14:textFill>
        </w:rPr>
        <w:t>以及相关法律法规，制定《</w:t>
      </w:r>
      <w:r>
        <w:rPr>
          <w:rFonts w:hint="eastAsia" w:ascii="宋体" w:hAnsi="宋体" w:cs="宋体"/>
          <w:bCs/>
          <w:color w:val="000000" w:themeColor="text1"/>
          <w:szCs w:val="21"/>
          <w:highlight w:val="none"/>
          <w14:textFill>
            <w14:solidFill>
              <w14:schemeClr w14:val="tx1"/>
            </w14:solidFill>
          </w14:textFill>
        </w:rPr>
        <w:t>广州市净水有限公司信息系统建设合同</w:t>
      </w:r>
      <w:r>
        <w:rPr>
          <w:rFonts w:hint="eastAsia" w:ascii="宋体" w:hAnsi="宋体" w:cs="宋体"/>
          <w:color w:val="000000" w:themeColor="text1"/>
          <w:szCs w:val="21"/>
          <w:highlight w:val="none"/>
          <w14:textFill>
            <w14:solidFill>
              <w14:schemeClr w14:val="tx1"/>
            </w14:solidFill>
          </w14:textFill>
        </w:rPr>
        <w:t>（示范文本）》（以下简称《信息系统建设合同》），现就有关问题说明如</w:t>
      </w:r>
    </w:p>
    <w:p>
      <w:pPr>
        <w:spacing w:line="400" w:lineRule="atLeast"/>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下：</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一、适用范围</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《信息系统建设合同》适用于广州市净水有限公司信息类系统功能建设</w:t>
      </w:r>
      <w:r>
        <w:rPr>
          <w:rFonts w:hint="eastAsia" w:ascii="Arial" w:hAnsi="Arial" w:cs="Arial"/>
          <w:color w:val="000000" w:themeColor="text1"/>
          <w:szCs w:val="21"/>
          <w:highlight w:val="none"/>
          <w:shd w:val="clear" w:color="auto" w:fill="FFFFFF"/>
          <w14:textFill>
            <w14:solidFill>
              <w14:schemeClr w14:val="tx1"/>
            </w14:solidFill>
          </w14:textFill>
        </w:rPr>
        <w:t>项目</w:t>
      </w:r>
      <w:r>
        <w:rPr>
          <w:rFonts w:hint="eastAsia" w:ascii="宋体" w:hAnsi="宋体" w:cs="宋体"/>
          <w:color w:val="000000" w:themeColor="text1"/>
          <w:szCs w:val="21"/>
          <w:highlight w:val="none"/>
          <w14:textFill>
            <w14:solidFill>
              <w14:schemeClr w14:val="tx1"/>
            </w14:solidFill>
          </w14:textFill>
        </w:rPr>
        <w:t>（已另行印发专项合同示范文本的除外）。</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二、组成及使用说明</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（一）《信息系统建设合同》由合同条款、附件两部分组成。</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（二）文本中以“</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”标示及表格（已填写具体内容的仅供参考），由合同承办部门（单位）根据项目的具体特点和实际情况进行细化、完善、补充、修改或另行约定，但不得与公司制度相违背，如无需填写的，则填写“无”或划“</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pPr>
        <w:spacing w:line="360" w:lineRule="auto"/>
        <w:ind w:firstLine="420"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（三）文本开头带“□”的条款为选择性条款，由合同承办部门（单位）根据项目的具体特点和实际情况在相应“□”内打“√”。</w:t>
      </w: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p>
    <w:p>
      <w:pPr>
        <w:spacing w:line="540" w:lineRule="exact"/>
        <w:ind w:firstLine="482"/>
        <w:rPr>
          <w:rFonts w:ascii="宋体" w:hAnsi="宋体" w:cs="宋体"/>
          <w:b/>
          <w:color w:val="000000" w:themeColor="text1"/>
          <w:kern w:val="0"/>
          <w:sz w:val="24"/>
          <w:szCs w:val="24"/>
          <w:highlight w:val="none"/>
          <w14:textFill>
            <w14:solidFill>
              <w14:schemeClr w14:val="tx1"/>
            </w14:solidFill>
          </w14:textFill>
        </w:rPr>
      </w:pPr>
    </w:p>
    <w:p>
      <w:pPr>
        <w:spacing w:line="540" w:lineRule="exact"/>
        <w:ind w:firstLine="482"/>
        <w:rPr>
          <w:rFonts w:ascii="宋体" w:hAnsi="宋体" w:cs="宋体"/>
          <w:b/>
          <w:color w:val="000000" w:themeColor="text1"/>
          <w:kern w:val="0"/>
          <w:sz w:val="24"/>
          <w:szCs w:val="24"/>
          <w:highlight w:val="none"/>
          <w14:textFill>
            <w14:solidFill>
              <w14:schemeClr w14:val="tx1"/>
            </w14:solidFill>
          </w14:textFill>
        </w:rPr>
      </w:pPr>
    </w:p>
    <w:p>
      <w:pPr>
        <w:spacing w:line="540" w:lineRule="exact"/>
        <w:ind w:firstLine="482"/>
        <w:rPr>
          <w:rFonts w:ascii="宋体" w:hAnsi="宋体" w:cs="宋体"/>
          <w:b/>
          <w:color w:val="000000" w:themeColor="text1"/>
          <w:kern w:val="0"/>
          <w:sz w:val="24"/>
          <w:szCs w:val="24"/>
          <w:highlight w:val="none"/>
          <w14:textFill>
            <w14:solidFill>
              <w14:schemeClr w14:val="tx1"/>
            </w14:solidFill>
          </w14:textFill>
        </w:rPr>
      </w:pPr>
    </w:p>
    <w:p>
      <w:pPr>
        <w:spacing w:line="540" w:lineRule="exact"/>
        <w:ind w:firstLine="482"/>
        <w:rPr>
          <w:rFonts w:ascii="宋体" w:hAnsi="宋体" w:cs="宋体"/>
          <w:b/>
          <w:color w:val="000000" w:themeColor="text1"/>
          <w:kern w:val="0"/>
          <w:sz w:val="24"/>
          <w:szCs w:val="24"/>
          <w:highlight w:val="none"/>
          <w14:textFill>
            <w14:solidFill>
              <w14:schemeClr w14:val="tx1"/>
            </w14:solidFill>
          </w14:textFill>
        </w:rPr>
      </w:pPr>
    </w:p>
    <w:p>
      <w:pPr>
        <w:spacing w:line="540" w:lineRule="exact"/>
        <w:ind w:firstLine="482"/>
        <w:rPr>
          <w:rFonts w:ascii="宋体" w:hAnsi="宋体" w:cs="宋体"/>
          <w:b/>
          <w:color w:val="000000" w:themeColor="text1"/>
          <w:kern w:val="0"/>
          <w:sz w:val="24"/>
          <w:szCs w:val="24"/>
          <w:highlight w:val="none"/>
          <w14:textFill>
            <w14:solidFill>
              <w14:schemeClr w14:val="tx1"/>
            </w14:solidFill>
          </w14:textFill>
        </w:rPr>
      </w:pPr>
    </w:p>
    <w:p>
      <w:pPr>
        <w:spacing w:line="540" w:lineRule="exact"/>
        <w:ind w:firstLine="482"/>
        <w:rPr>
          <w:rFonts w:ascii="宋体" w:hAnsi="宋体" w:cs="宋体"/>
          <w:b/>
          <w:color w:val="000000" w:themeColor="text1"/>
          <w:kern w:val="0"/>
          <w:sz w:val="24"/>
          <w:szCs w:val="24"/>
          <w:highlight w:val="none"/>
          <w14:textFill>
            <w14:solidFill>
              <w14:schemeClr w14:val="tx1"/>
            </w14:solidFill>
          </w14:textFill>
        </w:rPr>
      </w:pPr>
    </w:p>
    <w:p>
      <w:pPr>
        <w:spacing w:before="93" w:beforeLines="30" w:line="480" w:lineRule="exact"/>
        <w:ind w:firstLine="720"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广州市净水有限公司</w:t>
      </w:r>
      <w:r>
        <w:rPr>
          <w:rFonts w:hint="eastAsia" w:ascii="宋体" w:hAnsi="宋体" w:cs="宋体"/>
          <w:color w:val="000000" w:themeColor="text1"/>
          <w:sz w:val="24"/>
          <w:szCs w:val="24"/>
          <w:highlight w:val="none"/>
          <w14:textFill>
            <w14:solidFill>
              <w14:schemeClr w14:val="tx1"/>
            </w14:solidFill>
          </w14:textFill>
        </w:rPr>
        <w:t>（以下简称“甲方”）与</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（以下简称“乙方”）依照</w:t>
      </w:r>
      <w:r>
        <w:rPr>
          <w:rFonts w:hint="eastAsia" w:ascii="宋体" w:hAnsi="宋体" w:cs="宋体"/>
          <w:color w:val="000000" w:themeColor="text1"/>
          <w:sz w:val="24"/>
          <w:szCs w:val="24"/>
          <w:highlight w:val="none"/>
          <w:shd w:val="clear" w:color="auto" w:fill="FFFFFF"/>
          <w14:textFill>
            <w14:solidFill>
              <w14:schemeClr w14:val="tx1"/>
            </w14:solidFill>
          </w14:textFill>
        </w:rPr>
        <w:t>《中华人民共和国网络安全法》及相关</w:t>
      </w:r>
      <w:r>
        <w:rPr>
          <w:rFonts w:hint="eastAsia" w:ascii="宋体" w:hAnsi="宋体" w:cs="宋体"/>
          <w:color w:val="000000" w:themeColor="text1"/>
          <w:sz w:val="24"/>
          <w:szCs w:val="24"/>
          <w:highlight w:val="none"/>
          <w14:textFill>
            <w14:solidFill>
              <w14:schemeClr w14:val="tx1"/>
            </w14:solidFill>
          </w14:textFill>
        </w:rPr>
        <w:t>法律法规，就</w:t>
      </w:r>
      <w:r>
        <w:rPr>
          <w:rFonts w:hint="eastAsia" w:ascii="宋体" w:hAnsi="宋体" w:cs="宋体"/>
          <w:color w:val="000000" w:themeColor="text1"/>
          <w:sz w:val="24"/>
          <w:szCs w:val="24"/>
          <w:highlight w:val="none"/>
          <w:u w:val="single"/>
          <w:lang w:eastAsia="zh-CN"/>
          <w14:textFill>
            <w14:solidFill>
              <w14:schemeClr w14:val="tx1"/>
            </w14:solidFill>
          </w14:textFill>
        </w:rPr>
        <w:t>广州市净水有限公司石井净水分公司2023年安全教育VR体验系统采购项目（第二次）</w:t>
      </w:r>
      <w:r>
        <w:rPr>
          <w:rFonts w:hint="eastAsia" w:ascii="宋体" w:hAnsi="宋体" w:cs="宋体"/>
          <w:color w:val="000000" w:themeColor="text1"/>
          <w:sz w:val="24"/>
          <w:szCs w:val="24"/>
          <w:highlight w:val="none"/>
          <w14:textFill>
            <w14:solidFill>
              <w14:schemeClr w14:val="tx1"/>
            </w14:solidFill>
          </w14:textFill>
        </w:rPr>
        <w:t>项目遵循平等、自愿、公平和诚实信用的原则，经双方协商一致，特订立本合同。</w:t>
      </w:r>
    </w:p>
    <w:p>
      <w:pPr>
        <w:spacing w:before="93" w:beforeLines="30" w:line="480" w:lineRule="exact"/>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一、组成合同的文件及优先顺序</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下列文件（如有）均为本合同的组成部分，可视为能相互说明和补充的，如果合同文件存在歧义或相矛盾的地方，则根据以下次序判断：</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⑴ </w:t>
      </w:r>
      <w:r>
        <w:rPr>
          <w:rFonts w:hint="eastAsia" w:ascii="宋体" w:hAnsi="宋体" w:cs="宋体"/>
          <w:color w:val="000000" w:themeColor="text1"/>
          <w:sz w:val="24"/>
          <w:szCs w:val="24"/>
          <w:highlight w:val="none"/>
          <w14:textFill>
            <w14:solidFill>
              <w14:schemeClr w14:val="tx1"/>
            </w14:solidFill>
          </w14:textFill>
        </w:rPr>
        <w:t>在本合同实施过程双方签署的补充与修正文件</w:t>
      </w:r>
      <w:r>
        <w:rPr>
          <w:rFonts w:hint="eastAsia" w:ascii="宋体" w:hAnsi="宋体" w:cs="宋体"/>
          <w:bCs/>
          <w:color w:val="000000" w:themeColor="text1"/>
          <w:sz w:val="24"/>
          <w:szCs w:val="24"/>
          <w:highlight w:val="none"/>
          <w14:textFill>
            <w14:solidFill>
              <w14:schemeClr w14:val="tx1"/>
            </w14:solidFill>
          </w14:textFill>
        </w:rPr>
        <w:t>；</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⑵ 本合同书；</w:t>
      </w:r>
    </w:p>
    <w:p>
      <w:pPr>
        <w:spacing w:line="480" w:lineRule="exact"/>
        <w:ind w:firstLine="482"/>
        <w:rPr>
          <w:rFonts w:asciiTheme="minorEastAsia" w:hAnsiTheme="minorEastAsia" w:cstheme="minorEastAsia"/>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⑶ </w:t>
      </w:r>
      <w:r>
        <w:rPr>
          <w:rFonts w:hint="eastAsia" w:asciiTheme="minorEastAsia" w:hAnsiTheme="minorEastAsia" w:cstheme="minorEastAsia"/>
          <w:bCs/>
          <w:color w:val="000000" w:themeColor="text1"/>
          <w:sz w:val="24"/>
          <w:szCs w:val="24"/>
          <w:highlight w:val="none"/>
          <w14:textFill>
            <w14:solidFill>
              <w14:schemeClr w14:val="tx1"/>
            </w14:solidFill>
          </w14:textFill>
        </w:rPr>
        <w:t>中标通知书/发包通知书/成交通知书/委托函；</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⑷ 招标文件/询价文件；</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⑸ 投标文件/响应文件；</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⑹ 标准、规范及有关技术性文件；</w:t>
      </w:r>
    </w:p>
    <w:p>
      <w:pPr>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⑺ 技术需求书</w:t>
      </w:r>
    </w:p>
    <w:p>
      <w:pPr>
        <w:spacing w:line="480" w:lineRule="exact"/>
        <w:ind w:firstLine="360" w:firstLineChars="15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（8） 本合同其他附件；</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w:t>
      </w:r>
      <w:r>
        <w:rPr>
          <w:rFonts w:hint="eastAsia" w:ascii="宋体" w:hAnsi="宋体" w:cs="宋体"/>
          <w:b/>
          <w:color w:val="000000" w:themeColor="text1"/>
          <w:sz w:val="24"/>
          <w:szCs w:val="24"/>
          <w:highlight w:val="none"/>
          <w14:textFill>
            <w14:solidFill>
              <w14:schemeClr w14:val="tx1"/>
            </w14:solidFill>
          </w14:textFill>
        </w:rPr>
        <w:t>二、服务内容及建设目标：</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2.1服务内容：</w:t>
      </w:r>
      <w:r>
        <w:rPr>
          <w:rFonts w:hint="eastAsia" w:ascii="宋体" w:hAnsi="宋体" w:cs="宋体"/>
          <w:color w:val="000000" w:themeColor="text1"/>
          <w:sz w:val="24"/>
          <w:szCs w:val="24"/>
          <w:highlight w:val="none"/>
          <w:u w:val="single"/>
          <w14:textFill>
            <w14:solidFill>
              <w14:schemeClr w14:val="tx1"/>
            </w14:solidFill>
          </w14:textFill>
        </w:rPr>
        <w:t xml:space="preserve">  包括提供所有需要的材料、机械、人工、设施、完成合同约定的工作和服务。  </w:t>
      </w:r>
    </w:p>
    <w:p>
      <w:pPr>
        <w:spacing w:line="480" w:lineRule="exact"/>
        <w:ind w:firstLine="48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2.2建设目标：</w:t>
      </w:r>
      <w:r>
        <w:rPr>
          <w:rFonts w:hint="eastAsia" w:ascii="宋体" w:hAnsi="宋体" w:cs="宋体"/>
          <w:color w:val="000000" w:themeColor="text1"/>
          <w:sz w:val="24"/>
          <w:szCs w:val="24"/>
          <w:highlight w:val="none"/>
          <w:u w:val="single"/>
          <w14:textFill>
            <w14:solidFill>
              <w14:schemeClr w14:val="tx1"/>
            </w14:solidFill>
          </w14:textFill>
        </w:rPr>
        <w:t xml:space="preserve">  按照询价文件的技术要求建设一套完整的</w:t>
      </w:r>
      <w:r>
        <w:rPr>
          <w:rFonts w:hint="eastAsia" w:ascii="宋体" w:hAnsi="宋体" w:cs="宋体"/>
          <w:color w:val="000000"/>
          <w:sz w:val="24"/>
          <w:highlight w:val="none"/>
          <w:u w:val="single"/>
        </w:rPr>
        <w:t>安全监教育V</w:t>
      </w:r>
      <w:r>
        <w:rPr>
          <w:rFonts w:ascii="宋体" w:hAnsi="宋体" w:cs="宋体"/>
          <w:color w:val="000000"/>
          <w:sz w:val="24"/>
          <w:highlight w:val="none"/>
          <w:u w:val="single"/>
        </w:rPr>
        <w:t>R</w:t>
      </w:r>
      <w:r>
        <w:rPr>
          <w:rFonts w:hint="eastAsia" w:ascii="宋体" w:hAnsi="宋体" w:cs="宋体"/>
          <w:color w:val="000000"/>
          <w:sz w:val="24"/>
          <w:highlight w:val="none"/>
          <w:u w:val="single"/>
        </w:rPr>
        <w:t>体验系统。</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480" w:lineRule="exact"/>
        <w:ind w:firstLine="48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（详见技术需求书）</w:t>
      </w:r>
    </w:p>
    <w:p>
      <w:pPr>
        <w:spacing w:line="480" w:lineRule="exact"/>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三、建设周期及承包方式：</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3.1建设周期：</w:t>
      </w:r>
      <w:r>
        <w:rPr>
          <w:rFonts w:hint="eastAsia" w:ascii="宋体" w:hAnsi="宋体" w:cs="宋体"/>
          <w:color w:val="000000" w:themeColor="text1"/>
          <w:sz w:val="24"/>
          <w:szCs w:val="24"/>
          <w:highlight w:val="none"/>
          <w:u w:val="single"/>
          <w14:textFill>
            <w14:solidFill>
              <w14:schemeClr w14:val="tx1"/>
            </w14:solidFill>
          </w14:textFill>
        </w:rPr>
        <w:t xml:space="preserve">  3</w:t>
      </w:r>
      <w:r>
        <w:rPr>
          <w:rFonts w:ascii="宋体" w:hAnsi="宋体" w:cs="宋体"/>
          <w:color w:val="000000" w:themeColor="text1"/>
          <w:sz w:val="24"/>
          <w:szCs w:val="24"/>
          <w:highlight w:val="none"/>
          <w:u w:val="single"/>
          <w14:textFill>
            <w14:solidFill>
              <w14:schemeClr w14:val="tx1"/>
            </w14:solidFill>
          </w14:textFill>
        </w:rPr>
        <w:t>0</w:t>
      </w:r>
      <w:r>
        <w:rPr>
          <w:rFonts w:hint="eastAsia" w:ascii="宋体" w:hAnsi="宋体" w:cs="宋体"/>
          <w:color w:val="000000" w:themeColor="text1"/>
          <w:sz w:val="24"/>
          <w:szCs w:val="24"/>
          <w:highlight w:val="none"/>
          <w:u w:val="single"/>
          <w14:textFill>
            <w14:solidFill>
              <w14:schemeClr w14:val="tx1"/>
            </w14:solidFill>
          </w14:textFill>
        </w:rPr>
        <w:t>天。</w:t>
      </w:r>
    </w:p>
    <w:p>
      <w:pPr>
        <w:spacing w:line="480" w:lineRule="exact"/>
        <w:ind w:firstLine="480"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ascii="宋体" w:hAnsi="宋体" w:cs="宋体"/>
          <w:color w:val="000000" w:themeColor="text1"/>
          <w:sz w:val="24"/>
          <w:szCs w:val="24"/>
          <w:highlight w:val="none"/>
          <w:u w:val="single"/>
          <w14:textFill>
            <w14:solidFill>
              <w14:schemeClr w14:val="tx1"/>
            </w14:solidFill>
          </w14:textFill>
        </w:rPr>
        <w:t>3.2</w:t>
      </w:r>
      <w:r>
        <w:rPr>
          <w:rFonts w:hint="eastAsia" w:ascii="宋体" w:hAnsi="宋体" w:cs="宋体"/>
          <w:color w:val="000000" w:themeColor="text1"/>
          <w:sz w:val="24"/>
          <w:szCs w:val="24"/>
          <w:highlight w:val="none"/>
          <w:u w:val="single"/>
          <w14:textFill>
            <w14:solidFill>
              <w14:schemeClr w14:val="tx1"/>
            </w14:solidFill>
          </w14:textFill>
        </w:rPr>
        <w:t>进度要求：（建设、运行等各时间节点）。</w:t>
      </w:r>
    </w:p>
    <w:p>
      <w:pPr>
        <w:spacing w:line="48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3.3承包方式按以下</w:t>
      </w:r>
      <w:r>
        <w:rPr>
          <w:rFonts w:hint="eastAsia" w:ascii="宋体" w:hAnsi="宋体" w:cs="宋体"/>
          <w:color w:val="000000" w:themeColor="text1"/>
          <w:sz w:val="24"/>
          <w:szCs w:val="24"/>
          <w:highlight w:val="none"/>
          <w:u w:val="singl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执行。</w:t>
      </w:r>
    </w:p>
    <w:p>
      <w:pPr>
        <w:spacing w:line="480" w:lineRule="exact"/>
        <w:ind w:firstLine="480"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（1）按实际工作量结算，合同价包括且不限于：</w:t>
      </w:r>
      <w:r>
        <w:rPr>
          <w:rFonts w:hint="eastAsia" w:ascii="宋体" w:hAnsi="宋体" w:cs="宋体"/>
          <w:color w:val="000000" w:themeColor="text1"/>
          <w:sz w:val="24"/>
          <w:szCs w:val="24"/>
          <w:highlight w:val="none"/>
          <w:u w:val="single"/>
          <w14:textFill>
            <w14:solidFill>
              <w14:schemeClr w14:val="tx1"/>
            </w14:solidFill>
          </w14:textFill>
        </w:rPr>
        <w:t>系统建设、软件开发、安装实施、维修维护、培训、税费、售后服务、运维服务、人工费及因项目产生的一切可预见及不可预见的相关费用。</w:t>
      </w:r>
    </w:p>
    <w:p>
      <w:pPr>
        <w:spacing w:line="480" w:lineRule="exact"/>
        <w:ind w:firstLine="480"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（2）本合同为总价包干形式，合同价包括但不限于：</w:t>
      </w:r>
      <w:r>
        <w:rPr>
          <w:rFonts w:hint="eastAsia" w:ascii="宋体" w:hAnsi="宋体" w:cs="宋体"/>
          <w:color w:val="000000" w:themeColor="text1"/>
          <w:sz w:val="24"/>
          <w:szCs w:val="24"/>
          <w:highlight w:val="none"/>
          <w:u w:val="single"/>
          <w14:textFill>
            <w14:solidFill>
              <w14:schemeClr w14:val="tx1"/>
            </w14:solidFill>
          </w14:textFill>
        </w:rPr>
        <w:t>系统建设、软件开发、安装实施、维修维护、培训、税费、售后服务、运维服务、人工费及因项目产生的一切可预见及不可预见的相关费用。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3.4合同服务期内，如甲方增加服务内容，甲乙双方对新增工作、完成时间及相关费用等协商一致后签订补充协议。</w:t>
      </w:r>
    </w:p>
    <w:p>
      <w:pPr>
        <w:spacing w:line="480" w:lineRule="exact"/>
        <w:ind w:firstLine="482" w:firstLineChars="200"/>
        <w:outlineLvl w:val="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四、合同价款</w:t>
      </w:r>
    </w:p>
    <w:p>
      <w:pPr>
        <w:spacing w:line="480" w:lineRule="exact"/>
        <w:ind w:firstLine="480" w:firstLineChars="200"/>
        <w:rPr>
          <w:rFonts w:ascii="宋体" w:hAnsi="宋体" w:cs="宋体"/>
          <w:bCs/>
          <w:color w:val="000000" w:themeColor="text1"/>
          <w:sz w:val="24"/>
          <w:szCs w:val="24"/>
          <w:highlight w:val="none"/>
          <w:bdr w:val="single" w:color="auto" w:sz="4" w:space="0"/>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4.1合同价款按以下</w:t>
      </w:r>
      <w:r>
        <w:rPr>
          <w:rFonts w:hint="eastAsia" w:ascii="宋体" w:hAnsi="宋体" w:cs="宋体"/>
          <w:color w:val="000000" w:themeColor="text1"/>
          <w:sz w:val="24"/>
          <w:szCs w:val="24"/>
          <w:highlight w:val="none"/>
          <w:u w:val="single"/>
          <w14:textFill>
            <w14:solidFill>
              <w14:schemeClr w14:val="tx1"/>
            </w14:solidFill>
          </w14:textFill>
        </w:rPr>
        <w:t xml:space="preserve"> （1） </w:t>
      </w:r>
      <w:r>
        <w:rPr>
          <w:rFonts w:hint="eastAsia" w:ascii="宋体" w:hAnsi="宋体" w:cs="宋体"/>
          <w:color w:val="000000" w:themeColor="text1"/>
          <w:sz w:val="24"/>
          <w:szCs w:val="24"/>
          <w:highlight w:val="none"/>
          <w14:textFill>
            <w14:solidFill>
              <w14:schemeClr w14:val="tx1"/>
            </w14:solidFill>
          </w14:textFill>
        </w:rPr>
        <w:t>执行。</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合同暂定总价为：</w:t>
      </w:r>
      <w:r>
        <w:rPr>
          <w:rFonts w:hint="eastAsia" w:ascii="宋体" w:hAnsi="宋体" w:cs="宋体"/>
          <w:b/>
          <w:color w:val="000000" w:themeColor="text1"/>
          <w:sz w:val="24"/>
          <w:szCs w:val="24"/>
          <w:highlight w:val="none"/>
          <w:u w:val="single"/>
          <w14:textFill>
            <w14:solidFill>
              <w14:schemeClr w14:val="tx1"/>
            </w14:solidFill>
          </w14:textFill>
        </w:rPr>
        <w:t>人民币… 元</w:t>
      </w:r>
      <w:r>
        <w:rPr>
          <w:rFonts w:hint="eastAsia" w:ascii="宋体" w:hAnsi="宋体" w:cs="宋体"/>
          <w:color w:val="000000" w:themeColor="text1"/>
          <w:sz w:val="24"/>
          <w:szCs w:val="24"/>
          <w:highlight w:val="none"/>
          <w14:textFill>
            <w14:solidFill>
              <w14:schemeClr w14:val="tx1"/>
            </w14:solidFill>
          </w14:textFill>
        </w:rPr>
        <w:t>（大写:</w:t>
      </w:r>
      <w:r>
        <w:rPr>
          <w:rFonts w:hint="eastAsia" w:ascii="宋体" w:hAnsi="宋体" w:cs="宋体"/>
          <w:b/>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），按实结算。经甲方或甲方委托有资质第三方机构审核后，审核价作为合同结算价。若合同结算价超合同暂定总价，双方另行签订补充协议。</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合同以总价包干形式，合同暂定总价为：</w:t>
      </w:r>
      <w:r>
        <w:rPr>
          <w:rFonts w:hint="eastAsia" w:ascii="宋体" w:hAnsi="宋体" w:cs="宋体"/>
          <w:b/>
          <w:color w:val="000000" w:themeColor="text1"/>
          <w:sz w:val="24"/>
          <w:szCs w:val="24"/>
          <w:highlight w:val="none"/>
          <w:u w:val="single"/>
          <w14:textFill>
            <w14:solidFill>
              <w14:schemeClr w14:val="tx1"/>
            </w14:solidFill>
          </w14:textFill>
        </w:rPr>
        <w:t>人民币 … 元</w:t>
      </w:r>
      <w:r>
        <w:rPr>
          <w:rFonts w:hint="eastAsia" w:ascii="宋体" w:hAnsi="宋体" w:cs="宋体"/>
          <w:color w:val="000000" w:themeColor="text1"/>
          <w:sz w:val="24"/>
          <w:szCs w:val="24"/>
          <w:highlight w:val="none"/>
          <w14:textFill>
            <w14:solidFill>
              <w14:schemeClr w14:val="tx1"/>
            </w14:solidFill>
          </w14:textFill>
        </w:rPr>
        <w:t>（大写:</w:t>
      </w:r>
      <w:r>
        <w:rPr>
          <w:rFonts w:hint="eastAsia" w:ascii="宋体" w:hAnsi="宋体" w:cs="宋体"/>
          <w:b/>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此费用在项目实施期间费用均不得调整（如项目实施内容变更，需调整合同暂定价，双方另行协商签订补充协议）。</w:t>
      </w:r>
    </w:p>
    <w:p>
      <w:pPr>
        <w:tabs>
          <w:tab w:val="left" w:pos="851"/>
        </w:tabs>
        <w:adjustRightInd w:val="0"/>
        <w:snapToGrid w:val="0"/>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zh-CN"/>
          <w14:textFill>
            <w14:solidFill>
              <w14:schemeClr w14:val="tx1"/>
            </w14:solidFill>
          </w14:textFill>
        </w:rPr>
        <w:t>4.2</w:t>
      </w:r>
      <w:r>
        <w:rPr>
          <w:rFonts w:hint="eastAsia" w:ascii="宋体" w:hAnsi="宋体" w:cs="宋体"/>
          <w:color w:val="000000" w:themeColor="text1"/>
          <w:kern w:val="0"/>
          <w:sz w:val="24"/>
          <w:szCs w:val="24"/>
          <w:highlight w:val="none"/>
          <w14:textFill>
            <w14:solidFill>
              <w14:schemeClr w14:val="tx1"/>
            </w14:solidFill>
          </w14:textFill>
        </w:rPr>
        <w:t>本合同约定的价格已含税价价格</w:t>
      </w:r>
      <w:r>
        <w:rPr>
          <w:rFonts w:hint="eastAsia" w:ascii="宋体" w:hAnsi="宋体" w:cs="宋体"/>
          <w:color w:val="000000" w:themeColor="text1"/>
          <w:sz w:val="24"/>
          <w:szCs w:val="24"/>
          <w:highlight w:val="none"/>
          <w14:textFill>
            <w14:solidFill>
              <w14:schemeClr w14:val="tx1"/>
            </w14:solidFill>
          </w14:textFill>
        </w:rPr>
        <w:t>（税率</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pPr>
        <w:pStyle w:val="46"/>
        <w:spacing w:line="480" w:lineRule="exact"/>
        <w:ind w:firstLine="480" w:firstLineChars="200"/>
        <w:rPr>
          <w:rFonts w:hAnsi="宋体" w:eastAsia="宋体"/>
          <w:color w:val="000000" w:themeColor="text1"/>
          <w:highlight w:val="none"/>
          <w14:textFill>
            <w14:solidFill>
              <w14:schemeClr w14:val="tx1"/>
            </w14:solidFill>
          </w14:textFill>
        </w:rPr>
      </w:pPr>
      <w:r>
        <w:rPr>
          <w:rFonts w:hint="eastAsia" w:hAnsi="宋体" w:eastAsia="宋体"/>
          <w:color w:val="000000" w:themeColor="text1"/>
          <w:highlight w:val="none"/>
          <w14:textFill>
            <w14:solidFill>
              <w14:schemeClr w14:val="tx1"/>
            </w14:solidFill>
          </w14:textFill>
        </w:rPr>
        <w:t>4.3因非乙方原因引起工程量报价清单中工程量发生增减，且单个子目工程量变化幅度在25%以内（含）时，按工程量报价清单中列明的子目单价结算。否则，按新增单价执行。</w:t>
      </w:r>
    </w:p>
    <w:p>
      <w:pPr>
        <w:pStyle w:val="46"/>
        <w:spacing w:line="480" w:lineRule="exact"/>
        <w:ind w:firstLine="480" w:firstLineChars="200"/>
        <w:rPr>
          <w:rFonts w:hAnsi="宋体" w:eastAsia="宋体"/>
          <w:color w:val="000000" w:themeColor="text1"/>
          <w:highlight w:val="none"/>
          <w14:textFill>
            <w14:solidFill>
              <w14:schemeClr w14:val="tx1"/>
            </w14:solidFill>
          </w14:textFill>
        </w:rPr>
      </w:pPr>
      <w:r>
        <w:rPr>
          <w:rFonts w:hint="eastAsia" w:hAnsi="宋体" w:eastAsia="宋体"/>
          <w:color w:val="000000" w:themeColor="text1"/>
          <w:highlight w:val="none"/>
          <w14:textFill>
            <w14:solidFill>
              <w14:schemeClr w14:val="tx1"/>
            </w14:solidFill>
          </w14:textFill>
        </w:rPr>
        <w:t>4.4合同中没有适用于变更工程项目的单价的，按新增单价执行。</w:t>
      </w:r>
    </w:p>
    <w:p>
      <w:pPr>
        <w:pStyle w:val="46"/>
        <w:spacing w:line="480" w:lineRule="exact"/>
        <w:ind w:firstLine="480" w:firstLineChars="200"/>
        <w:rPr>
          <w:rFonts w:hAnsi="宋体" w:eastAsia="宋体"/>
          <w:color w:val="000000" w:themeColor="text1"/>
          <w:highlight w:val="none"/>
          <w14:textFill>
            <w14:solidFill>
              <w14:schemeClr w14:val="tx1"/>
            </w14:solidFill>
          </w14:textFill>
        </w:rPr>
      </w:pPr>
      <w:r>
        <w:rPr>
          <w:rFonts w:hint="eastAsia" w:hAnsi="宋体" w:eastAsia="宋体"/>
          <w:color w:val="000000" w:themeColor="text1"/>
          <w:highlight w:val="none"/>
          <w14:textFill>
            <w14:solidFill>
              <w14:schemeClr w14:val="tx1"/>
            </w14:solidFill>
          </w14:textFill>
        </w:rPr>
        <w:t>新增单价计价原则：</w:t>
      </w:r>
    </w:p>
    <w:p>
      <w:pPr>
        <w:pStyle w:val="46"/>
        <w:spacing w:line="480" w:lineRule="exact"/>
        <w:ind w:firstLine="480" w:firstLineChars="200"/>
        <w:rPr>
          <w:rFonts w:hAnsi="宋体" w:eastAsia="宋体"/>
          <w:color w:val="000000" w:themeColor="text1"/>
          <w:highlight w:val="none"/>
          <w14:textFill>
            <w14:solidFill>
              <w14:schemeClr w14:val="tx1"/>
            </w14:solidFill>
          </w14:textFill>
        </w:rPr>
      </w:pPr>
      <w:r>
        <w:rPr>
          <w:rFonts w:hint="eastAsia" w:hAnsi="宋体" w:eastAsia="宋体"/>
          <w:color w:val="000000" w:themeColor="text1"/>
          <w:highlight w:val="none"/>
          <w14:textFill>
            <w14:solidFill>
              <w14:schemeClr w14:val="tx1"/>
            </w14:solidFill>
          </w14:textFill>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pStyle w:val="46"/>
        <w:spacing w:line="480" w:lineRule="exact"/>
        <w:ind w:firstLine="480" w:firstLineChars="200"/>
        <w:rPr>
          <w:rFonts w:hAnsi="宋体" w:eastAsia="宋体"/>
          <w:color w:val="000000" w:themeColor="text1"/>
          <w:highlight w:val="none"/>
          <w14:textFill>
            <w14:solidFill>
              <w14:schemeClr w14:val="tx1"/>
            </w14:solidFill>
          </w14:textFill>
        </w:rPr>
      </w:pPr>
      <w:r>
        <w:rPr>
          <w:rFonts w:hint="eastAsia" w:hAnsi="宋体" w:eastAsia="宋体"/>
          <w:color w:val="000000" w:themeColor="text1"/>
          <w:highlight w:val="none"/>
          <w14:textFill>
            <w14:solidFill>
              <w14:schemeClr w14:val="tx1"/>
            </w14:solidFill>
          </w14:textFill>
        </w:rPr>
        <w:t>2.项目计价材料、设备价格的控制：按以下顺序作为降序优先级依次采用工程开工报告中开工日期当月的下列价格：</w:t>
      </w:r>
    </w:p>
    <w:p>
      <w:pPr>
        <w:pStyle w:val="46"/>
        <w:spacing w:line="480" w:lineRule="exact"/>
        <w:ind w:firstLine="480" w:firstLineChars="200"/>
        <w:rPr>
          <w:rFonts w:hAnsi="宋体" w:eastAsia="宋体"/>
          <w:color w:val="000000" w:themeColor="text1"/>
          <w:highlight w:val="none"/>
          <w14:textFill>
            <w14:solidFill>
              <w14:schemeClr w14:val="tx1"/>
            </w14:solidFill>
          </w14:textFill>
        </w:rPr>
      </w:pPr>
      <w:r>
        <w:rPr>
          <w:rFonts w:hint="eastAsia" w:hAnsi="宋体" w:eastAsia="宋体"/>
          <w:color w:val="000000" w:themeColor="text1"/>
          <w:highlight w:val="none"/>
          <w14:textFill>
            <w14:solidFill>
              <w14:schemeClr w14:val="tx1"/>
            </w14:solidFill>
          </w14:textFill>
        </w:rPr>
        <w:t>（1）《广州地区建设工程常用材料税前综合价格》（下称综合价格）。</w:t>
      </w:r>
    </w:p>
    <w:p>
      <w:pPr>
        <w:pStyle w:val="46"/>
        <w:spacing w:line="480" w:lineRule="exact"/>
        <w:ind w:firstLine="480" w:firstLineChars="200"/>
        <w:rPr>
          <w:rFonts w:hAnsi="宋体" w:eastAsia="宋体"/>
          <w:color w:val="000000" w:themeColor="text1"/>
          <w:highlight w:val="none"/>
          <w14:textFill>
            <w14:solidFill>
              <w14:schemeClr w14:val="tx1"/>
            </w14:solidFill>
          </w14:textFill>
        </w:rPr>
      </w:pPr>
      <w:r>
        <w:rPr>
          <w:rFonts w:hint="eastAsia" w:hAnsi="宋体" w:eastAsia="宋体"/>
          <w:color w:val="000000" w:themeColor="text1"/>
          <w:highlight w:val="none"/>
          <w14:textFill>
            <w14:solidFill>
              <w14:schemeClr w14:val="tx1"/>
            </w14:solidFill>
          </w14:textFill>
        </w:rPr>
        <w:t>（2）《广州地区建设工程材料（设备）厂商价格信息》（下称厂商价格）下浮10-20%。</w:t>
      </w:r>
    </w:p>
    <w:p>
      <w:pPr>
        <w:pStyle w:val="46"/>
        <w:spacing w:line="480" w:lineRule="exact"/>
        <w:ind w:firstLine="480" w:firstLineChars="200"/>
        <w:rPr>
          <w:rFonts w:hAnsi="宋体" w:eastAsia="宋体"/>
          <w:color w:val="000000" w:themeColor="text1"/>
          <w:highlight w:val="none"/>
          <w14:textFill>
            <w14:solidFill>
              <w14:schemeClr w14:val="tx1"/>
            </w14:solidFill>
          </w14:textFill>
        </w:rPr>
      </w:pPr>
      <w:r>
        <w:rPr>
          <w:rFonts w:hint="eastAsia" w:hAnsi="宋体" w:eastAsia="宋体"/>
          <w:color w:val="000000" w:themeColor="text1"/>
          <w:highlight w:val="none"/>
          <w14:textFill>
            <w14:solidFill>
              <w14:schemeClr w14:val="tx1"/>
            </w14:solidFill>
          </w14:textFill>
        </w:rPr>
        <w:t>（3）综合价格、厂商价格中缺项的，采用由北京瑞恒达建筑咨询有限公司提供服务的“慧讯网”中查到的相应材料、设备价格的工程价。</w:t>
      </w:r>
    </w:p>
    <w:p>
      <w:pPr>
        <w:pStyle w:val="46"/>
        <w:spacing w:line="480" w:lineRule="exact"/>
        <w:ind w:firstLine="480" w:firstLineChars="200"/>
        <w:rPr>
          <w:rFonts w:hAnsi="宋体" w:eastAsia="宋体"/>
          <w:color w:val="000000" w:themeColor="text1"/>
          <w:highlight w:val="none"/>
          <w14:textFill>
            <w14:solidFill>
              <w14:schemeClr w14:val="tx1"/>
            </w14:solidFill>
          </w14:textFill>
        </w:rPr>
      </w:pPr>
      <w:r>
        <w:rPr>
          <w:rFonts w:hint="eastAsia" w:hAnsi="宋体" w:eastAsia="宋体"/>
          <w:color w:val="000000" w:themeColor="text1"/>
          <w:highlight w:val="none"/>
          <w14:textFill>
            <w14:solidFill>
              <w14:schemeClr w14:val="tx1"/>
            </w14:solidFill>
          </w14:textFill>
        </w:rPr>
        <w:t>（4）通过市场询价双方协商确定。</w:t>
      </w:r>
    </w:p>
    <w:p>
      <w:pPr>
        <w:pStyle w:val="46"/>
        <w:spacing w:line="480" w:lineRule="exact"/>
        <w:ind w:firstLine="480" w:firstLineChars="200"/>
        <w:rPr>
          <w:rFonts w:hAnsi="宋体" w:eastAsia="宋体"/>
          <w:color w:val="000000" w:themeColor="text1"/>
          <w:highlight w:val="none"/>
          <w14:textFill>
            <w14:solidFill>
              <w14:schemeClr w14:val="tx1"/>
            </w14:solidFill>
          </w14:textFill>
        </w:rPr>
      </w:pPr>
      <w:r>
        <w:rPr>
          <w:rFonts w:hint="eastAsia" w:hAnsi="宋体" w:eastAsia="宋体"/>
          <w:color w:val="000000" w:themeColor="text1"/>
          <w:highlight w:val="none"/>
          <w14:textFill>
            <w14:solidFill>
              <w14:schemeClr w14:val="tx1"/>
            </w14:solidFill>
          </w14:textFill>
        </w:rPr>
        <w:t xml:space="preserve">  3.按1、2组价后下浮5%计取。</w:t>
      </w:r>
    </w:p>
    <w:p>
      <w:pPr>
        <w:spacing w:line="480" w:lineRule="exact"/>
        <w:ind w:firstLine="490" w:firstLineChars="200"/>
        <w:rPr>
          <w:rFonts w:ascii="宋体" w:hAnsi="宋体" w:cs="宋体"/>
          <w:b/>
          <w:color w:val="000000" w:themeColor="text1"/>
          <w:spacing w:val="2"/>
          <w:kern w:val="36"/>
          <w:position w:val="2"/>
          <w:sz w:val="24"/>
          <w:szCs w:val="24"/>
          <w:highlight w:val="none"/>
          <w14:textFill>
            <w14:solidFill>
              <w14:schemeClr w14:val="tx1"/>
            </w14:solidFill>
          </w14:textFill>
        </w:rPr>
      </w:pPr>
      <w:r>
        <w:rPr>
          <w:rFonts w:hint="eastAsia" w:ascii="宋体" w:hAnsi="宋体" w:cs="宋体"/>
          <w:b/>
          <w:color w:val="000000" w:themeColor="text1"/>
          <w:spacing w:val="2"/>
          <w:kern w:val="36"/>
          <w:position w:val="2"/>
          <w:sz w:val="24"/>
          <w:szCs w:val="24"/>
          <w:highlight w:val="none"/>
          <w14:textFill>
            <w14:solidFill>
              <w14:schemeClr w14:val="tx1"/>
            </w14:solidFill>
          </w14:textFill>
        </w:rPr>
        <w:t>五、支付方式及履约担保：</w:t>
      </w:r>
    </w:p>
    <w:p>
      <w:pPr>
        <w:spacing w:line="480" w:lineRule="exact"/>
        <w:ind w:firstLine="488"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pacing w:val="2"/>
          <w:kern w:val="36"/>
          <w:position w:val="2"/>
          <w:sz w:val="24"/>
          <w:szCs w:val="24"/>
          <w:highlight w:val="none"/>
          <w14:textFill>
            <w14:solidFill>
              <w14:schemeClr w14:val="tx1"/>
            </w14:solidFill>
          </w14:textFill>
        </w:rPr>
        <w:t>5.1</w:t>
      </w:r>
      <w:r>
        <w:rPr>
          <w:rFonts w:hint="eastAsia" w:ascii="宋体" w:hAnsi="宋体" w:cs="宋体"/>
          <w:bCs/>
          <w:color w:val="000000" w:themeColor="text1"/>
          <w:sz w:val="24"/>
          <w:szCs w:val="24"/>
          <w:highlight w:val="none"/>
          <w14:textFill>
            <w14:solidFill>
              <w14:schemeClr w14:val="tx1"/>
            </w14:solidFill>
          </w14:textFill>
        </w:rPr>
        <w:t>预付款的支付：</w:t>
      </w:r>
      <w:r>
        <w:rPr>
          <w:rFonts w:hint="eastAsia" w:ascii="宋体" w:hAnsi="宋体" w:cs="宋体"/>
          <w:szCs w:val="21"/>
          <w:highlight w:val="none"/>
        </w:rPr>
        <w:sym w:font="Wingdings 2" w:char="0052"/>
      </w:r>
      <w:r>
        <w:rPr>
          <w:rFonts w:hint="eastAsia" w:ascii="宋体" w:hAnsi="宋体" w:cs="宋体"/>
          <w:bCs/>
          <w:color w:val="000000" w:themeColor="text1"/>
          <w:sz w:val="24"/>
          <w:szCs w:val="24"/>
          <w:highlight w:val="none"/>
          <w14:textFill>
            <w14:solidFill>
              <w14:schemeClr w14:val="tx1"/>
            </w14:solidFill>
          </w14:textFill>
        </w:rPr>
        <w:t xml:space="preserve">无；     </w:t>
      </w:r>
      <w:r>
        <w:rPr>
          <w:rFonts w:hint="eastAsia" w:ascii="宋体" w:hAnsi="宋体" w:cs="宋体"/>
          <w:bCs/>
          <w:color w:val="000000" w:themeColor="text1"/>
          <w:sz w:val="24"/>
          <w:szCs w:val="24"/>
          <w:highlight w:val="none"/>
          <w14:textFill>
            <w14:solidFill>
              <w14:schemeClr w14:val="tx1"/>
            </w14:solidFill>
          </w14:textFill>
        </w:rPr>
        <w:sym w:font="Wingdings" w:char="F0A8"/>
      </w:r>
      <w:r>
        <w:rPr>
          <w:rFonts w:hint="eastAsia" w:ascii="宋体" w:hAnsi="宋体" w:cs="宋体"/>
          <w:bCs/>
          <w:color w:val="000000" w:themeColor="text1"/>
          <w:sz w:val="24"/>
          <w:szCs w:val="24"/>
          <w:highlight w:val="none"/>
          <w14:textFill>
            <w14:solidFill>
              <w14:schemeClr w14:val="tx1"/>
            </w14:solidFill>
          </w14:textFill>
        </w:rPr>
        <w:t>有，合同签订后乙方开具等额的增值税专用发票及提交履约担保（如有）后</w:t>
      </w:r>
      <w:r>
        <w:rPr>
          <w:rFonts w:hint="eastAsia" w:ascii="宋体" w:hAnsi="宋体" w:cs="宋体"/>
          <w:bCs/>
          <w:color w:val="000000" w:themeColor="text1"/>
          <w:sz w:val="24"/>
          <w:szCs w:val="24"/>
          <w:highlight w:val="none"/>
          <w:u w:val="single"/>
          <w14:textFill>
            <w14:solidFill>
              <w14:schemeClr w14:val="tx1"/>
            </w14:solidFill>
          </w14:textFill>
        </w:rPr>
        <w:t xml:space="preserve"> … </w:t>
      </w:r>
      <w:r>
        <w:rPr>
          <w:rFonts w:hint="eastAsia" w:ascii="宋体" w:hAnsi="宋体" w:cs="宋体"/>
          <w:bCs/>
          <w:color w:val="000000" w:themeColor="text1"/>
          <w:sz w:val="24"/>
          <w:szCs w:val="24"/>
          <w:highlight w:val="none"/>
          <w14:textFill>
            <w14:solidFill>
              <w14:schemeClr w14:val="tx1"/>
            </w14:solidFill>
          </w14:textFill>
        </w:rPr>
        <w:t>个工作日内，甲方支付合同</w:t>
      </w:r>
      <w:r>
        <w:rPr>
          <w:rFonts w:hint="eastAsia" w:ascii="宋体" w:hAnsi="宋体" w:cs="宋体"/>
          <w:color w:val="000000" w:themeColor="text1"/>
          <w:sz w:val="24"/>
          <w:szCs w:val="24"/>
          <w:highlight w:val="none"/>
          <w14:textFill>
            <w14:solidFill>
              <w14:schemeClr w14:val="tx1"/>
            </w14:solidFill>
          </w14:textFill>
        </w:rPr>
        <w:t>暂定总价</w:t>
      </w:r>
      <w:r>
        <w:rPr>
          <w:rFonts w:hint="eastAsia" w:ascii="宋体" w:hAnsi="宋体" w:cs="宋体"/>
          <w:bCs/>
          <w:color w:val="000000" w:themeColor="text1"/>
          <w:sz w:val="24"/>
          <w:szCs w:val="24"/>
          <w:highlight w:val="none"/>
          <w14:textFill>
            <w14:solidFill>
              <w14:schemeClr w14:val="tx1"/>
            </w14:solidFill>
          </w14:textFill>
        </w:rPr>
        <w:t>的</w:t>
      </w:r>
      <w:r>
        <w:rPr>
          <w:rFonts w:hint="eastAsia" w:ascii="宋体" w:hAnsi="宋体" w:cs="宋体"/>
          <w:bCs/>
          <w:color w:val="000000" w:themeColor="text1"/>
          <w:sz w:val="24"/>
          <w:szCs w:val="24"/>
          <w:highlight w:val="none"/>
          <w:u w:val="single"/>
          <w14:textFill>
            <w14:solidFill>
              <w14:schemeClr w14:val="tx1"/>
            </w14:solidFill>
          </w14:textFill>
        </w:rPr>
        <w:t xml:space="preserve">  （不得超过30%）  </w:t>
      </w:r>
      <w:r>
        <w:rPr>
          <w:rFonts w:hint="eastAsia" w:ascii="宋体" w:hAnsi="宋体" w:cs="宋体"/>
          <w:color w:val="000000" w:themeColor="text1"/>
          <w:sz w:val="24"/>
          <w:szCs w:val="24"/>
          <w:highlight w:val="none"/>
          <w14:textFill>
            <w14:solidFill>
              <w14:schemeClr w14:val="tx1"/>
            </w14:solidFill>
          </w14:textFill>
        </w:rPr>
        <w:t>即</w:t>
      </w:r>
      <w:r>
        <w:rPr>
          <w:rFonts w:hint="eastAsia" w:ascii="宋体" w:hAnsi="宋体" w:cs="宋体"/>
          <w:color w:val="000000" w:themeColor="text1"/>
          <w:sz w:val="24"/>
          <w:szCs w:val="24"/>
          <w:highlight w:val="none"/>
          <w:u w:val="single"/>
          <w14:textFill>
            <w14:solidFill>
              <w14:schemeClr w14:val="tx1"/>
            </w14:solidFill>
          </w14:textFill>
        </w:rPr>
        <w:t xml:space="preserve">   … 元，（大写：…）。</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480" w:lineRule="exact"/>
        <w:ind w:firstLine="480" w:firstLineChars="200"/>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5.2乙方完成</w:t>
      </w:r>
      <w:r>
        <w:rPr>
          <w:rFonts w:hint="eastAsia" w:ascii="宋体" w:hAnsi="宋体" w:cs="宋体"/>
          <w:color w:val="000000" w:themeColor="text1"/>
          <w:sz w:val="24"/>
          <w:szCs w:val="24"/>
          <w:highlight w:val="none"/>
          <w:u w:val="single"/>
          <w14:textFill>
            <w14:solidFill>
              <w14:schemeClr w14:val="tx1"/>
            </w14:solidFill>
          </w14:textFill>
        </w:rPr>
        <w:t xml:space="preserve">  安装调试  且经甲方验收合格，</w:t>
      </w:r>
      <w:r>
        <w:rPr>
          <w:rFonts w:hint="eastAsia" w:ascii="宋体" w:hAnsi="宋体" w:cs="宋体"/>
          <w:color w:val="000000" w:themeColor="text1"/>
          <w:sz w:val="24"/>
          <w:szCs w:val="24"/>
          <w:highlight w:val="none"/>
          <w14:textFill>
            <w14:solidFill>
              <w14:schemeClr w14:val="tx1"/>
            </w14:solidFill>
          </w14:textFill>
        </w:rPr>
        <w:t>由乙方</w:t>
      </w:r>
      <w:r>
        <w:rPr>
          <w:rFonts w:hint="eastAsia" w:ascii="宋体" w:hAnsi="宋体" w:cs="宋体"/>
          <w:color w:val="000000" w:themeColor="text1"/>
          <w:sz w:val="24"/>
          <w:szCs w:val="24"/>
          <w:highlight w:val="none"/>
          <w:u w:val="single"/>
          <w14:textFill>
            <w14:solidFill>
              <w14:schemeClr w14:val="tx1"/>
            </w14:solidFill>
          </w14:textFill>
        </w:rPr>
        <w:t xml:space="preserve">提交申请支付资料 7 </w:t>
      </w:r>
      <w:r>
        <w:rPr>
          <w:rFonts w:hint="eastAsia" w:ascii="宋体" w:hAnsi="宋体" w:cs="宋体"/>
          <w:color w:val="000000" w:themeColor="text1"/>
          <w:sz w:val="24"/>
          <w:szCs w:val="24"/>
          <w:highlight w:val="none"/>
          <w14:textFill>
            <w14:solidFill>
              <w14:schemeClr w14:val="tx1"/>
            </w14:solidFill>
          </w14:textFill>
        </w:rPr>
        <w:t>个工作日内，甲方支付至合同暂定总价的</w:t>
      </w:r>
      <w:r>
        <w:rPr>
          <w:rFonts w:hint="eastAsia" w:ascii="宋体" w:hAnsi="宋体" w:cs="宋体"/>
          <w:color w:val="000000" w:themeColor="text1"/>
          <w:sz w:val="24"/>
          <w:szCs w:val="24"/>
          <w:highlight w:val="none"/>
          <w:u w:val="single"/>
          <w14:textFill>
            <w14:solidFill>
              <w14:schemeClr w14:val="tx1"/>
            </w14:solidFill>
          </w14:textFill>
        </w:rPr>
        <w:t xml:space="preserve"> 8</w:t>
      </w:r>
      <w:r>
        <w:rPr>
          <w:rFonts w:ascii="宋体" w:hAnsi="宋体" w:cs="宋体"/>
          <w:color w:val="000000" w:themeColor="text1"/>
          <w:sz w:val="24"/>
          <w:szCs w:val="24"/>
          <w:highlight w:val="none"/>
          <w:u w:val="single"/>
          <w14:textFill>
            <w14:solidFill>
              <w14:schemeClr w14:val="tx1"/>
            </w14:solidFill>
          </w14:textFill>
        </w:rPr>
        <w:t>0</w:t>
      </w:r>
      <w:r>
        <w:rPr>
          <w:rFonts w:hint="eastAsia" w:ascii="宋体" w:hAnsi="宋体" w:cs="宋体"/>
          <w:color w:val="000000" w:themeColor="text1"/>
          <w:sz w:val="24"/>
          <w:szCs w:val="24"/>
          <w:highlight w:val="none"/>
          <w:u w:val="single"/>
          <w14:textFill>
            <w14:solidFill>
              <w14:schemeClr w14:val="tx1"/>
            </w14:solidFill>
          </w14:textFill>
        </w:rPr>
        <w:t>%（建议控制在工作量总价的80%）即 …元，（大写：…）。</w:t>
      </w:r>
    </w:p>
    <w:p>
      <w:pPr>
        <w:spacing w:line="480" w:lineRule="exact"/>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5.3乙</w:t>
      </w:r>
      <w:r>
        <w:rPr>
          <w:rFonts w:hint="eastAsia" w:ascii="宋体" w:hAnsi="宋体" w:cs="宋体"/>
          <w:color w:val="000000" w:themeColor="text1"/>
          <w:kern w:val="0"/>
          <w:sz w:val="24"/>
          <w:szCs w:val="24"/>
          <w:highlight w:val="none"/>
          <w14:textFill>
            <w14:solidFill>
              <w14:schemeClr w14:val="tx1"/>
            </w14:solidFill>
          </w14:textFill>
        </w:rPr>
        <w:t>方完成系统建设且</w:t>
      </w:r>
      <w:r>
        <w:rPr>
          <w:rFonts w:hint="eastAsia" w:ascii="宋体" w:hAnsi="宋体" w:cs="宋体"/>
          <w:color w:val="000000" w:themeColor="text1"/>
          <w:sz w:val="24"/>
          <w:szCs w:val="24"/>
          <w:highlight w:val="none"/>
          <w:u w:val="single"/>
          <w14:textFill>
            <w14:solidFill>
              <w14:schemeClr w14:val="tx1"/>
            </w14:solidFill>
          </w14:textFill>
        </w:rPr>
        <w:t>经甲方</w:t>
      </w:r>
      <w:r>
        <w:rPr>
          <w:rFonts w:hint="eastAsia" w:ascii="宋体" w:hAnsi="宋体" w:cs="宋体"/>
          <w:color w:val="000000" w:themeColor="text1"/>
          <w:kern w:val="0"/>
          <w:sz w:val="24"/>
          <w:szCs w:val="24"/>
          <w:highlight w:val="none"/>
          <w14:textFill>
            <w14:solidFill>
              <w14:schemeClr w14:val="tx1"/>
            </w14:solidFill>
          </w14:textFill>
        </w:rPr>
        <w:t xml:space="preserve">验收合格后 </w:t>
      </w:r>
      <w:r>
        <w:rPr>
          <w:rFonts w:hint="eastAsia" w:ascii="宋体" w:hAnsi="宋体" w:cs="宋体"/>
          <w:color w:val="000000" w:themeColor="text1"/>
          <w:kern w:val="0"/>
          <w:sz w:val="24"/>
          <w:szCs w:val="24"/>
          <w:highlight w:val="none"/>
          <w:u w:val="single"/>
          <w14:textFill>
            <w14:solidFill>
              <w14:schemeClr w14:val="tx1"/>
            </w14:solidFill>
          </w14:textFill>
        </w:rPr>
        <w:t>1</w:t>
      </w:r>
      <w:r>
        <w:rPr>
          <w:rFonts w:ascii="宋体" w:hAnsi="宋体" w:cs="宋体"/>
          <w:color w:val="000000" w:themeColor="text1"/>
          <w:kern w:val="0"/>
          <w:sz w:val="24"/>
          <w:szCs w:val="24"/>
          <w:highlight w:val="none"/>
          <w:u w:val="single"/>
          <w14:textFill>
            <w14:solidFill>
              <w14:schemeClr w14:val="tx1"/>
            </w14:solidFill>
          </w14:textFill>
        </w:rPr>
        <w:t>5</w:t>
      </w:r>
      <w:r>
        <w:rPr>
          <w:rFonts w:hint="eastAsia" w:ascii="宋体" w:hAnsi="宋体" w:cs="宋体"/>
          <w:color w:val="000000" w:themeColor="text1"/>
          <w:kern w:val="0"/>
          <w:sz w:val="24"/>
          <w:szCs w:val="24"/>
          <w:highlight w:val="none"/>
          <w14:textFill>
            <w14:solidFill>
              <w14:schemeClr w14:val="tx1"/>
            </w14:solidFill>
          </w14:textFill>
        </w:rPr>
        <w:t>日内，乙方提交工作总结报告，</w:t>
      </w:r>
      <w:r>
        <w:rPr>
          <w:rFonts w:hint="eastAsia" w:ascii="宋体" w:hAnsi="宋体" w:cs="宋体"/>
          <w:color w:val="000000" w:themeColor="text1"/>
          <w:sz w:val="24"/>
          <w:szCs w:val="24"/>
          <w:highlight w:val="none"/>
          <w14:textFill>
            <w14:solidFill>
              <w14:schemeClr w14:val="tx1"/>
            </w14:solidFill>
          </w14:textFill>
        </w:rPr>
        <w:t>经</w:t>
      </w:r>
      <w:r>
        <w:rPr>
          <w:rFonts w:hint="eastAsia" w:ascii="宋体" w:hAnsi="宋体" w:cs="宋体"/>
          <w:color w:val="000000" w:themeColor="text1"/>
          <w:sz w:val="24"/>
          <w:szCs w:val="24"/>
          <w:highlight w:val="none"/>
          <w:u w:val="single"/>
          <w14:textFill>
            <w14:solidFill>
              <w14:schemeClr w14:val="tx1"/>
            </w14:solidFill>
          </w14:textFill>
        </w:rPr>
        <w:t>甲方或甲方委托有资质第三方机构结算审核</w:t>
      </w:r>
      <w:r>
        <w:rPr>
          <w:rFonts w:hint="eastAsia" w:ascii="宋体" w:hAnsi="宋体" w:cs="宋体"/>
          <w:color w:val="000000" w:themeColor="text1"/>
          <w:sz w:val="24"/>
          <w:szCs w:val="24"/>
          <w:highlight w:val="none"/>
          <w14:textFill>
            <w14:solidFill>
              <w14:schemeClr w14:val="tx1"/>
            </w14:solidFill>
          </w14:textFill>
        </w:rPr>
        <w:t>后，由乙方提交申请支付资料</w:t>
      </w:r>
      <w:r>
        <w:rPr>
          <w:rFonts w:hint="eastAsia" w:ascii="宋体" w:hAnsi="宋体" w:cs="宋体"/>
          <w:color w:val="000000" w:themeColor="text1"/>
          <w:sz w:val="24"/>
          <w:szCs w:val="24"/>
          <w:highlight w:val="none"/>
          <w:u w:val="single"/>
          <w14:textFill>
            <w14:solidFill>
              <w14:schemeClr w14:val="tx1"/>
            </w14:solidFill>
          </w14:textFill>
        </w:rPr>
        <w:t xml:space="preserve"> 1</w:t>
      </w:r>
      <w:r>
        <w:rPr>
          <w:rFonts w:ascii="宋体" w:hAnsi="宋体" w:cs="宋体"/>
          <w:color w:val="000000" w:themeColor="text1"/>
          <w:sz w:val="24"/>
          <w:szCs w:val="24"/>
          <w:highlight w:val="none"/>
          <w:u w:val="single"/>
          <w14:textFill>
            <w14:solidFill>
              <w14:schemeClr w14:val="tx1"/>
            </w14:solidFill>
          </w14:textFill>
        </w:rPr>
        <w:t>5</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个工作日内，甲方支付至合同结算价的</w:t>
      </w:r>
      <w:r>
        <w:rPr>
          <w:rFonts w:hint="eastAsia" w:ascii="宋体" w:hAnsi="宋体" w:cs="宋体"/>
          <w:color w:val="000000" w:themeColor="text1"/>
          <w:sz w:val="24"/>
          <w:szCs w:val="24"/>
          <w:highlight w:val="none"/>
          <w:u w:val="single"/>
          <w14:textFill>
            <w14:solidFill>
              <w14:schemeClr w14:val="tx1"/>
            </w14:solidFill>
          </w14:textFill>
        </w:rPr>
        <w:t>95%。</w:t>
      </w:r>
    </w:p>
    <w:p>
      <w:pPr>
        <w:spacing w:line="480" w:lineRule="exact"/>
        <w:ind w:firstLine="480" w:firstLineChars="200"/>
        <w:outlineLvl w:val="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5.4 按合同约定完成</w:t>
      </w:r>
      <w:r>
        <w:rPr>
          <w:rFonts w:hint="eastAsia" w:ascii="宋体" w:hAnsi="宋体" w:cs="宋体"/>
          <w:color w:val="000000" w:themeColor="text1"/>
          <w:sz w:val="24"/>
          <w:szCs w:val="24"/>
          <w:highlight w:val="none"/>
          <w:u w:val="single"/>
          <w14:textFill>
            <w14:solidFill>
              <w14:schemeClr w14:val="tx1"/>
            </w14:solidFill>
          </w14:textFill>
        </w:rPr>
        <w:t>运维服务/售后服务/质量保修期</w:t>
      </w:r>
      <w:r>
        <w:rPr>
          <w:rFonts w:hint="eastAsia" w:ascii="宋体" w:hAnsi="宋体" w:cs="宋体"/>
          <w:color w:val="000000" w:themeColor="text1"/>
          <w:sz w:val="24"/>
          <w:szCs w:val="24"/>
          <w:highlight w:val="none"/>
          <w14:textFill>
            <w14:solidFill>
              <w14:schemeClr w14:val="tx1"/>
            </w14:solidFill>
          </w14:textFill>
        </w:rPr>
        <w:t>满后且乙方不存在违约情形，由乙方提交申请支付资料</w:t>
      </w:r>
      <w:r>
        <w:rPr>
          <w:rFonts w:hint="eastAsia" w:ascii="宋体" w:hAnsi="宋体" w:cs="宋体"/>
          <w:color w:val="000000" w:themeColor="text1"/>
          <w:sz w:val="24"/>
          <w:szCs w:val="24"/>
          <w:highlight w:val="none"/>
          <w:u w:val="single"/>
          <w14:textFill>
            <w14:solidFill>
              <w14:schemeClr w14:val="tx1"/>
            </w14:solidFill>
          </w14:textFill>
        </w:rPr>
        <w:t xml:space="preserve"> 15 </w:t>
      </w:r>
      <w:r>
        <w:rPr>
          <w:rFonts w:hint="eastAsia" w:ascii="宋体" w:hAnsi="宋体" w:cs="宋体"/>
          <w:color w:val="000000" w:themeColor="text1"/>
          <w:sz w:val="24"/>
          <w:szCs w:val="24"/>
          <w:highlight w:val="none"/>
          <w14:textFill>
            <w14:solidFill>
              <w14:schemeClr w14:val="tx1"/>
            </w14:solidFill>
          </w14:textFill>
        </w:rPr>
        <w:t>个工作日内，甲方支付合同结算价的5％给乙方（无息）。</w:t>
      </w:r>
    </w:p>
    <w:p>
      <w:pPr>
        <w:spacing w:line="480" w:lineRule="exact"/>
        <w:ind w:firstLine="5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5.5如乙方应向甲方支付违约金、赔偿款或者其他款项，应当在接到甲方通知后</w:t>
      </w:r>
      <w:r>
        <w:rPr>
          <w:rFonts w:hint="eastAsia" w:ascii="宋体" w:hAnsi="宋体" w:cs="宋体"/>
          <w:color w:val="000000" w:themeColor="text1"/>
          <w:sz w:val="24"/>
          <w:szCs w:val="24"/>
          <w:highlight w:val="none"/>
          <w:u w:val="singl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日内付清，甲方有权直接从应付款项中抵扣。</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5.6乙方收款账户：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收款账号：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5.7乙方在收款前需提交等额增值税专用发票给甲方。</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增值税专用发票信息：</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48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5.8履约担保：</w:t>
      </w:r>
      <w:r>
        <w:rPr>
          <w:rFonts w:hint="eastAsia" w:ascii="宋体" w:hAnsi="宋体" w:cs="宋体"/>
          <w:szCs w:val="21"/>
          <w:highlight w:val="none"/>
        </w:rPr>
        <w:sym w:font="Wingdings 2" w:char="0052"/>
      </w:r>
      <w:r>
        <w:rPr>
          <w:rFonts w:hint="eastAsia" w:ascii="宋体" w:hAnsi="宋体" w:cs="宋体"/>
          <w:bCs/>
          <w:color w:val="000000" w:themeColor="text1"/>
          <w:sz w:val="24"/>
          <w:szCs w:val="24"/>
          <w:highlight w:val="none"/>
          <w14:textFill>
            <w14:solidFill>
              <w14:schemeClr w14:val="tx1"/>
            </w14:solidFill>
          </w14:textFill>
        </w:rPr>
        <w:t xml:space="preserve">无；     </w:t>
      </w:r>
      <w:r>
        <w:rPr>
          <w:rFonts w:hint="eastAsia" w:ascii="宋体" w:hAnsi="宋体" w:cs="宋体"/>
          <w:color w:val="000000" w:themeColor="text1"/>
          <w:sz w:val="24"/>
          <w:szCs w:val="24"/>
          <w:highlight w:val="none"/>
          <w14:textFill>
            <w14:solidFill>
              <w14:schemeClr w14:val="tx1"/>
            </w14:solidFill>
          </w14:textFill>
        </w:rPr>
        <w:t>□有，乙方于本合同签订后</w:t>
      </w:r>
      <w:r>
        <w:rPr>
          <w:rFonts w:hint="eastAsia" w:ascii="宋体" w:hAnsi="宋体" w:cs="宋体"/>
          <w:color w:val="000000" w:themeColor="text1"/>
          <w:sz w:val="24"/>
          <w:szCs w:val="24"/>
          <w:highlight w:val="none"/>
          <w:u w:val="single"/>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日内</w:t>
      </w:r>
      <w:r>
        <w:rPr>
          <w:rFonts w:hint="eastAsia" w:ascii="宋体" w:hAnsi="宋体" w:cs="宋体"/>
          <w:color w:val="000000" w:themeColor="text1"/>
          <w:sz w:val="24"/>
          <w:szCs w:val="24"/>
          <w:highlight w:val="none"/>
          <w:u w:val="single"/>
          <w14:textFill>
            <w14:solidFill>
              <w14:schemeClr w14:val="tx1"/>
            </w14:solidFill>
          </w14:textFill>
        </w:rPr>
        <w:t>按照合同暂定总价的10%提交履约保证金，</w:t>
      </w:r>
      <w:r>
        <w:rPr>
          <w:rFonts w:hint="eastAsia" w:ascii="宋体" w:hAnsi="宋体" w:cs="宋体"/>
          <w:color w:val="000000" w:themeColor="text1"/>
          <w:sz w:val="24"/>
          <w:szCs w:val="24"/>
          <w:highlight w:val="none"/>
          <w14:textFill>
            <w14:solidFill>
              <w14:schemeClr w14:val="tx1"/>
            </w14:solidFill>
          </w14:textFill>
        </w:rPr>
        <w:t>金额：</w:t>
      </w:r>
      <w:r>
        <w:rPr>
          <w:rFonts w:hint="eastAsia" w:ascii="宋体" w:hAnsi="宋体" w:cs="宋体"/>
          <w:color w:val="000000" w:themeColor="text1"/>
          <w:sz w:val="24"/>
          <w:szCs w:val="24"/>
          <w:highlight w:val="none"/>
          <w:u w:val="single"/>
          <w14:textFill>
            <w14:solidFill>
              <w14:schemeClr w14:val="tx1"/>
            </w14:solidFill>
          </w14:textFill>
        </w:rPr>
        <w:t>…（大写人民币：…），</w:t>
      </w:r>
      <w:r>
        <w:rPr>
          <w:rFonts w:hint="eastAsia" w:ascii="宋体" w:hAnsi="宋体" w:cs="宋体"/>
          <w:color w:val="000000" w:themeColor="text1"/>
          <w:sz w:val="24"/>
          <w:szCs w:val="24"/>
          <w:highlight w:val="none"/>
          <w14:textFill>
            <w14:solidFill>
              <w14:schemeClr w14:val="tx1"/>
            </w14:solidFill>
          </w14:textFill>
        </w:rPr>
        <w:t>未按时提供的，甲方有权解除合同并要求乙方支付</w:t>
      </w:r>
      <w:r>
        <w:rPr>
          <w:rFonts w:hint="eastAsia" w:ascii="宋体" w:hAnsi="宋体" w:cs="宋体"/>
          <w:color w:val="000000" w:themeColor="text1"/>
          <w:sz w:val="24"/>
          <w:szCs w:val="24"/>
          <w:highlight w:val="none"/>
          <w:u w:val="single"/>
          <w14:textFill>
            <w14:solidFill>
              <w14:schemeClr w14:val="tx1"/>
            </w14:solidFill>
          </w14:textFill>
        </w:rPr>
        <w:t>合同暂定总价20%</w:t>
      </w:r>
      <w:r>
        <w:rPr>
          <w:rFonts w:hint="eastAsia" w:ascii="宋体" w:hAnsi="宋体" w:cs="宋体"/>
          <w:color w:val="000000" w:themeColor="text1"/>
          <w:sz w:val="24"/>
          <w:szCs w:val="24"/>
          <w:highlight w:val="none"/>
          <w14:textFill>
            <w14:solidFill>
              <w14:schemeClr w14:val="tx1"/>
            </w14:solidFill>
          </w14:textFill>
        </w:rPr>
        <w:t>作为违约金。</w:t>
      </w:r>
    </w:p>
    <w:p>
      <w:pPr>
        <w:pStyle w:val="21"/>
        <w:spacing w:before="156" w:beforeAutospacing="0" w:after="156" w:afterAutospacing="0" w:line="480" w:lineRule="exact"/>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5.8.1履约担保按以下任一种形式提供：</w:t>
      </w:r>
    </w:p>
    <w:p>
      <w:pPr>
        <w:pStyle w:val="21"/>
        <w:spacing w:before="156" w:beforeAutospacing="0" w:after="156" w:afterAutospacing="0" w:line="48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（1）符合甲方要求（详见附件8保函格式）的银行独立保函，</w:t>
      </w:r>
    </w:p>
    <w:p>
      <w:pPr>
        <w:pStyle w:val="21"/>
        <w:spacing w:before="156" w:beforeAutospacing="0" w:after="156" w:afterAutospacing="0" w:line="48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（2）现金转账至甲方以下指定账户：</w:t>
      </w:r>
    </w:p>
    <w:p>
      <w:pPr>
        <w:tabs>
          <w:tab w:val="left" w:pos="1995"/>
        </w:tabs>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户名：广州市净水有限公司</w:t>
      </w:r>
    </w:p>
    <w:p>
      <w:pPr>
        <w:tabs>
          <w:tab w:val="left" w:pos="1995"/>
        </w:tabs>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账号：82010154900000342</w:t>
      </w:r>
    </w:p>
    <w:p>
      <w:pPr>
        <w:tabs>
          <w:tab w:val="left" w:pos="1995"/>
        </w:tabs>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开户行：浦发银行广州分行</w:t>
      </w:r>
    </w:p>
    <w:p>
      <w:pPr>
        <w:spacing w:line="48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5.8.2履约担保的担保期限和返还</w:t>
      </w:r>
    </w:p>
    <w:p>
      <w:pPr>
        <w:spacing w:line="480" w:lineRule="exact"/>
        <w:ind w:firstLine="48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⑴ 履约银行保函（或现金履约保证金）的担保期限：从提供履约担保（或转账成功）之日起至合同履行完成。</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⑵ 履约银行保函在合同履行完成后，由乙方提出申请，甲方在28日内返还，不支付利息： </w:t>
      </w:r>
    </w:p>
    <w:p>
      <w:pPr>
        <w:spacing w:line="480" w:lineRule="exact"/>
        <w:ind w:firstLine="600" w:firstLineChars="25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⑶ 延长担保期限。乙方以履约银行保函形式提交履约保证金的，在银行保函到期前，乙方应提前</w:t>
      </w:r>
      <w:r>
        <w:rPr>
          <w:rFonts w:hint="eastAsia" w:ascii="宋体" w:hAnsi="宋体" w:cs="宋体"/>
          <w:color w:val="000000" w:themeColor="text1"/>
          <w:sz w:val="24"/>
          <w:szCs w:val="24"/>
          <w:highlight w:val="none"/>
          <w:u w:val="single"/>
          <w14:textFill>
            <w14:solidFill>
              <w14:schemeClr w14:val="tx1"/>
            </w14:solidFill>
          </w14:textFill>
        </w:rPr>
        <w:t xml:space="preserve"> 7 </w:t>
      </w:r>
      <w:r>
        <w:rPr>
          <w:rFonts w:hint="eastAsia" w:ascii="宋体" w:hAnsi="宋体" w:cs="宋体"/>
          <w:color w:val="000000" w:themeColor="text1"/>
          <w:sz w:val="24"/>
          <w:szCs w:val="24"/>
          <w:highlight w:val="none"/>
          <w14:textFill>
            <w14:solidFill>
              <w14:schemeClr w14:val="tx1"/>
            </w14:solidFill>
          </w14:textFill>
        </w:rPr>
        <w:t>日向甲方提交新的保函以替换即将到期的保函。如乙方未及时提交的，甲方有权直接要求担保银行支付其担保的全部金额并解除合同。</w:t>
      </w:r>
    </w:p>
    <w:p>
      <w:pPr>
        <w:pStyle w:val="21"/>
        <w:spacing w:before="156" w:beforeAutospacing="0" w:after="156" w:afterAutospacing="0" w:line="480" w:lineRule="exact"/>
        <w:ind w:left="199" w:leftChars="95" w:firstLine="360" w:firstLineChars="15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（4）现金履约保证金的退还：合同履行完成后，由乙方提出申请，甲方在</w:t>
      </w:r>
      <w:r>
        <w:rPr>
          <w:rFonts w:hint="eastAsia" w:cs="宋体"/>
          <w:color w:val="000000" w:themeColor="text1"/>
          <w:highlight w:val="none"/>
          <w:u w:val="single"/>
          <w14:textFill>
            <w14:solidFill>
              <w14:schemeClr w14:val="tx1"/>
            </w14:solidFill>
          </w14:textFill>
        </w:rPr>
        <w:t>28日</w:t>
      </w:r>
      <w:r>
        <w:rPr>
          <w:rFonts w:hint="eastAsia" w:cs="宋体"/>
          <w:color w:val="000000" w:themeColor="text1"/>
          <w:highlight w:val="none"/>
          <w14:textFill>
            <w14:solidFill>
              <w14:schemeClr w14:val="tx1"/>
            </w14:solidFill>
          </w14:textFill>
        </w:rPr>
        <w:t>内将剩余保证金（无息）返还。</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5.8.3甲方按本合同规定提取履约担保金额后，乙方应在收到甲方通知后</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日内补足数额，逾期未补足的，则甲方有权提取履约担保的全部余额并解除合同。</w:t>
      </w:r>
    </w:p>
    <w:p>
      <w:pPr>
        <w:tabs>
          <w:tab w:val="left" w:pos="851"/>
        </w:tabs>
        <w:adjustRightInd w:val="0"/>
        <w:snapToGrid w:val="0"/>
        <w:spacing w:line="480" w:lineRule="exact"/>
        <w:ind w:firstLine="480" w:firstLineChars="200"/>
        <w:jc w:val="left"/>
        <w:outlineLvl w:val="1"/>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5.9付款方式：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 xml:space="preserve">网银支付；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 xml:space="preserve">支票；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其他：</w:t>
      </w:r>
      <w:r>
        <w:rPr>
          <w:rFonts w:hint="eastAsia" w:ascii="宋体" w:hAnsi="宋体" w:cs="宋体"/>
          <w:color w:val="000000" w:themeColor="text1"/>
          <w:sz w:val="24"/>
          <w:szCs w:val="24"/>
          <w:highlight w:val="none"/>
          <w:u w:val="single"/>
          <w14:textFill>
            <w14:solidFill>
              <w14:schemeClr w14:val="tx1"/>
            </w14:solidFill>
          </w14:textFill>
        </w:rPr>
        <w:t xml:space="preserve"> … </w:t>
      </w:r>
    </w:p>
    <w:p>
      <w:pPr>
        <w:tabs>
          <w:tab w:val="left" w:pos="851"/>
        </w:tabs>
        <w:adjustRightInd w:val="0"/>
        <w:snapToGrid w:val="0"/>
        <w:spacing w:line="480" w:lineRule="exact"/>
        <w:ind w:firstLine="480" w:firstLineChars="200"/>
        <w:jc w:val="left"/>
        <w:outlineLvl w:val="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（建议采用网银支付、支票两种形式中之一）</w:t>
      </w:r>
    </w:p>
    <w:p>
      <w:pPr>
        <w:spacing w:line="48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5.10结算价超过合同暂定总价时，暂停合同的工程款支付程序，签订补充协议后支付。</w:t>
      </w:r>
    </w:p>
    <w:p>
      <w:pPr>
        <w:spacing w:line="480" w:lineRule="exact"/>
        <w:ind w:firstLine="492"/>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六、验收标准及双方责任：</w:t>
      </w:r>
    </w:p>
    <w:p>
      <w:pPr>
        <w:tabs>
          <w:tab w:val="left" w:pos="2670"/>
        </w:tabs>
        <w:spacing w:line="48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6.1.质量及验收标准及项目相关过程资料及成果、培训、实施、维修、维护：见《技术需求书》。</w:t>
      </w:r>
    </w:p>
    <w:p>
      <w:pPr>
        <w:spacing w:line="480" w:lineRule="exact"/>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6.2项目验收合格后，乙方提供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年</w:t>
      </w:r>
      <w:r>
        <w:rPr>
          <w:rFonts w:hint="eastAsia" w:ascii="宋体" w:hAnsi="宋体" w:cs="宋体"/>
          <w:color w:val="000000" w:themeColor="text1"/>
          <w:sz w:val="24"/>
          <w:szCs w:val="24"/>
          <w:highlight w:val="none"/>
          <w:u w:val="single"/>
          <w14:textFill>
            <w14:solidFill>
              <w14:schemeClr w14:val="tx1"/>
            </w14:solidFill>
          </w14:textFill>
        </w:rPr>
        <w:t>运维服务/售后服务/质量保修</w:t>
      </w:r>
      <w:r>
        <w:rPr>
          <w:rFonts w:hint="eastAsia" w:ascii="宋体" w:hAnsi="宋体" w:cs="宋体"/>
          <w:color w:val="000000" w:themeColor="text1"/>
          <w:sz w:val="24"/>
          <w:szCs w:val="24"/>
          <w:highlight w:val="none"/>
          <w14:textFill>
            <w14:solidFill>
              <w14:schemeClr w14:val="tx1"/>
            </w14:solidFill>
          </w14:textFill>
        </w:rPr>
        <w:t>，服务内容如下：</w:t>
      </w:r>
      <w:r>
        <w:rPr>
          <w:rFonts w:hint="eastAsia" w:ascii="宋体" w:hAnsi="宋体" w:cs="宋体"/>
          <w:color w:val="000000" w:themeColor="text1"/>
          <w:sz w:val="24"/>
          <w:szCs w:val="24"/>
          <w:highlight w:val="none"/>
          <w:u w:val="single"/>
          <w14:textFill>
            <w14:solidFill>
              <w14:schemeClr w14:val="tx1"/>
            </w14:solidFill>
          </w14:textFill>
        </w:rPr>
        <w:t>…。如系统发现故障时，乙方在收到通知 …  小时内提供维护，并排除故障。如现场无法解决的，应同步出具应急方案，并配合甲方启动应急方案，确保甲方信息系统正常运行。</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6.3项目系统软件升级：</w:t>
      </w:r>
      <w:r>
        <w:rPr>
          <w:rFonts w:hint="eastAsia" w:ascii="宋体" w:hAnsi="宋体" w:cs="宋体"/>
          <w:color w:val="000000" w:themeColor="text1"/>
          <w:sz w:val="24"/>
          <w:szCs w:val="24"/>
          <w:highlight w:val="none"/>
          <w:u w:val="single"/>
          <w14:textFill>
            <w14:solidFill>
              <w14:schemeClr w14:val="tx1"/>
            </w14:solidFill>
          </w14:textFill>
        </w:rPr>
        <w:t>乙方应无偿提供升级版本和相应的支持服务。系统软件升级后，乙方应提供软件的培训服务</w:t>
      </w:r>
      <w:r>
        <w:rPr>
          <w:rFonts w:hint="eastAsia" w:ascii="宋体" w:hAnsi="宋体" w:cs="宋体"/>
          <w:color w:val="000000" w:themeColor="text1"/>
          <w:sz w:val="24"/>
          <w:szCs w:val="24"/>
          <w:highlight w:val="none"/>
          <w14:textFill>
            <w14:solidFill>
              <w14:schemeClr w14:val="tx1"/>
            </w14:solidFill>
          </w14:textFill>
        </w:rPr>
        <w:t>。</w:t>
      </w:r>
    </w:p>
    <w:p>
      <w:pPr>
        <w:pStyle w:val="50"/>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6.4乙方不得传播公司内部网络、服务器、应用系统等有关的资料。</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6.5乙方履行合同时，应严格遵守国家法律法规和甲方相关的各项规章</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制度，服从甲方管理指挥。乙方不按规范作业或者乙方原因造成的</w:t>
      </w:r>
      <w:r>
        <w:rPr>
          <w:rFonts w:hint="eastAsia" w:ascii="宋体" w:hAnsi="宋体"/>
          <w:color w:val="000000" w:themeColor="text1"/>
          <w:sz w:val="24"/>
          <w:szCs w:val="24"/>
          <w:highlight w:val="none"/>
          <w14:textFill>
            <w14:solidFill>
              <w14:schemeClr w14:val="tx1"/>
            </w14:solidFill>
          </w14:textFill>
        </w:rPr>
        <w:t>财产损失、</w:t>
      </w:r>
      <w:r>
        <w:rPr>
          <w:rFonts w:hint="eastAsia" w:ascii="宋体" w:hAnsi="宋体" w:cs="宋体"/>
          <w:color w:val="000000" w:themeColor="text1"/>
          <w:sz w:val="24"/>
          <w:szCs w:val="24"/>
          <w:highlight w:val="none"/>
          <w14:textFill>
            <w14:solidFill>
              <w14:schemeClr w14:val="tx1"/>
            </w14:solidFill>
          </w14:textFill>
        </w:rPr>
        <w:t>人员伤亡，由乙方自行承担责任。</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6.6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6.7乙方严禁对甲方机房物理空间结构、计算机设备、消防设施、文档资料等进行拍照或摄像，严禁将涉密的各种资料或介质私自携带出去。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6.8乙方严禁擅自安装、拆卸、调整、挪动任何设备。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6.9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6.10驻场服务：</w:t>
      </w:r>
      <w:r>
        <w:rPr>
          <w:rFonts w:hint="eastAsia" w:ascii="宋体" w:hAnsi="宋体" w:cs="宋体"/>
          <w:color w:val="000000" w:themeColor="text1"/>
          <w:sz w:val="24"/>
          <w:szCs w:val="24"/>
          <w:highlight w:val="none"/>
          <w:u w:val="single"/>
          <w14:textFill>
            <w14:solidFill>
              <w14:schemeClr w14:val="tx1"/>
            </w14:solidFill>
          </w14:textFill>
        </w:rPr>
        <w:t>乙方应派人提供驻场服务，且驻场人员不得少于 …名。</w:t>
      </w:r>
    </w:p>
    <w:p>
      <w:pPr>
        <w:adjustRightInd w:val="0"/>
        <w:spacing w:line="480" w:lineRule="exact"/>
        <w:ind w:firstLine="56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6.11乙方应及时做好软件、数据备份，防止数据丢失。</w:t>
      </w:r>
    </w:p>
    <w:p>
      <w:pPr>
        <w:adjustRightInd w:val="0"/>
        <w:spacing w:line="480" w:lineRule="exact"/>
        <w:ind w:firstLine="56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6.12乙方应按甲方要求提供专项培训。</w:t>
      </w:r>
    </w:p>
    <w:p>
      <w:pPr>
        <w:spacing w:line="480" w:lineRule="exact"/>
        <w:ind w:firstLine="241" w:firstLineChars="1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七、知识产权</w:t>
      </w:r>
    </w:p>
    <w:p>
      <w:pPr>
        <w:widowControl/>
        <w:spacing w:line="480" w:lineRule="exact"/>
        <w:ind w:firstLine="424" w:firstLineChars="177"/>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7.1依本合同提供的服务和成果产品上的技术、知识和程序有关的任何构想、概念或其他的知识产权（无论是否是为客户所开发）属于甲乙双方共同所有。甲方可以在客户化软件的基础上书写或开发衍生产品或其他产品。未经甲方事先书面许可，乙方不得将为甲方开发的系统及软件用于本合同目的之外。</w:t>
      </w:r>
    </w:p>
    <w:p>
      <w:pPr>
        <w:spacing w:line="480" w:lineRule="exact"/>
        <w:ind w:firstLine="424" w:firstLineChars="177"/>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7.2乙方保证成果产品不侵犯或不构成对任何第三方的知识产权的侵犯或不正当使用。如果任何第三方对成果产品的权利或利益提出主张，或声称成果产品侵犯或不正当使用其知识产权而起诉甲方，乙方应当就上述主张和诉讼对甲方进行赔偿、为甲方辩护并保证甲方不受损害。</w:t>
      </w:r>
    </w:p>
    <w:p>
      <w:pPr>
        <w:spacing w:line="480" w:lineRule="exact"/>
        <w:ind w:firstLine="424" w:firstLineChars="177"/>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7.3未经甲方书面许可或授权，乙方不得使用甲方的商标、商号和标志（合称“标识”）。</w:t>
      </w:r>
    </w:p>
    <w:p>
      <w:pPr>
        <w:spacing w:line="480" w:lineRule="exact"/>
        <w:ind w:firstLine="424" w:firstLineChars="177"/>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7.4乙方应向甲方提供所有必要的协助，以帮助甲方保护其对成果产品以及成果产品中使用的标识享有的权利和利益以及就上述权利或利益进行辩护。</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八、权利与义务 ：</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除本合同其他条款约定的权利、义务外，双方约定如下：</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8.1甲方的权利与义务：</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8.1.1有权督促乙方按期开展工作。</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8.1.2有权根据需要调整工作内容和工作计划。</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8.1.3对乙方的服务进行监督检查，对乙方不符合技术要求的工作，甲方有权要求乙方进行返工，乙方承担返工费用。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8.1.4如乙方团队人员不符合合同工作，甲方有权要求更换，乙方在收到更换通知的3日内完成人员更换。</w:t>
      </w:r>
    </w:p>
    <w:p>
      <w:pPr>
        <w:spacing w:line="480" w:lineRule="exact"/>
        <w:ind w:firstLine="55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8.1.5合同生效后，由于不可抗力或客观原因导致合同提前终止的，甲方按实际完成工作量支付相关费用，不承担任何责任。</w:t>
      </w:r>
    </w:p>
    <w:p>
      <w:pPr>
        <w:spacing w:line="480" w:lineRule="exac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8.1.6</w:t>
      </w:r>
      <w:r>
        <w:rPr>
          <w:rFonts w:hint="eastAsia" w:ascii="宋体" w:hAnsi="宋体" w:cs="宋体"/>
          <w:bCs/>
          <w:color w:val="000000" w:themeColor="text1"/>
          <w:kern w:val="0"/>
          <w:sz w:val="24"/>
          <w:szCs w:val="24"/>
          <w:highlight w:val="none"/>
          <w14:textFill>
            <w14:solidFill>
              <w14:schemeClr w14:val="tx1"/>
            </w14:solidFill>
          </w14:textFill>
        </w:rPr>
        <w:t xml:space="preserve"> 甲方配合乙方开展项目前期调研工作，并根据项目需求向乙方提供相应的工作协助。</w:t>
      </w:r>
    </w:p>
    <w:p>
      <w:pPr>
        <w:spacing w:line="480" w:lineRule="exact"/>
        <w:ind w:firstLine="600" w:firstLineChars="25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8.1.7甲方向乙方提供本项目工作所必需的资料及文件等。</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8.2乙方的权利与义务：</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8.2.1 有权要求甲方提供项目所必需的前期资料。</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8.2.2发现甲方提供的上述资料或工作条件不符合合同约定时，须在接到上述资料或开始工作的</w:t>
      </w:r>
      <w:r>
        <w:rPr>
          <w:rFonts w:hint="eastAsia" w:ascii="宋体" w:hAnsi="宋体" w:cs="宋体"/>
          <w:color w:val="000000" w:themeColor="text1"/>
          <w:sz w:val="24"/>
          <w:szCs w:val="24"/>
          <w:highlight w:val="none"/>
          <w:u w:val="single"/>
          <w14:textFill>
            <w14:solidFill>
              <w14:schemeClr w14:val="tx1"/>
            </w14:solidFill>
          </w14:textFill>
        </w:rPr>
        <w:t>　3　</w:t>
      </w:r>
      <w:r>
        <w:rPr>
          <w:rFonts w:hint="eastAsia" w:ascii="宋体" w:hAnsi="宋体" w:cs="宋体"/>
          <w:color w:val="000000" w:themeColor="text1"/>
          <w:sz w:val="24"/>
          <w:szCs w:val="24"/>
          <w:highlight w:val="none"/>
          <w14:textFill>
            <w14:solidFill>
              <w14:schemeClr w14:val="tx1"/>
            </w14:solidFill>
          </w14:textFill>
        </w:rPr>
        <w:t>日内，通知甲方改进或者更换。超过上述期限不提出改进或更换要求的，视为甲方提供的资料和工作条件已符合合同约定。</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8.2.3</w:t>
      </w:r>
      <w:r>
        <w:rPr>
          <w:rFonts w:hint="eastAsia" w:ascii="宋体" w:hAnsi="宋体" w:cs="宋体"/>
          <w:bCs/>
          <w:color w:val="000000" w:themeColor="text1"/>
          <w:kern w:val="0"/>
          <w:sz w:val="24"/>
          <w:szCs w:val="24"/>
          <w:highlight w:val="none"/>
          <w14:textFill>
            <w14:solidFill>
              <w14:schemeClr w14:val="tx1"/>
            </w14:solidFill>
          </w14:textFill>
        </w:rPr>
        <w:t>乙方在合同签订后</w:t>
      </w:r>
      <w:r>
        <w:rPr>
          <w:rFonts w:hint="eastAsia" w:ascii="宋体" w:hAnsi="宋体" w:cs="宋体"/>
          <w:bCs/>
          <w:color w:val="000000" w:themeColor="text1"/>
          <w:kern w:val="0"/>
          <w:sz w:val="24"/>
          <w:szCs w:val="24"/>
          <w:highlight w:val="none"/>
          <w:u w:val="single"/>
          <w14:textFill>
            <w14:solidFill>
              <w14:schemeClr w14:val="tx1"/>
            </w14:solidFill>
          </w14:textFill>
        </w:rPr>
        <w:t>3日</w:t>
      </w:r>
      <w:r>
        <w:rPr>
          <w:rFonts w:hint="eastAsia" w:ascii="宋体" w:hAnsi="宋体" w:cs="宋体"/>
          <w:bCs/>
          <w:color w:val="000000" w:themeColor="text1"/>
          <w:kern w:val="0"/>
          <w:sz w:val="24"/>
          <w:szCs w:val="24"/>
          <w:highlight w:val="none"/>
          <w14:textFill>
            <w14:solidFill>
              <w14:schemeClr w14:val="tx1"/>
            </w14:solidFill>
          </w14:textFill>
        </w:rPr>
        <w:t>内书面向甲方提交项目计划书、组织人员架构表，负责合同实施期间的联络人员名单及联系方式。项目计划书</w:t>
      </w:r>
      <w:r>
        <w:rPr>
          <w:rFonts w:hint="eastAsia" w:ascii="宋体" w:hAnsi="宋体" w:cs="宋体"/>
          <w:bCs/>
          <w:color w:val="000000" w:themeColor="text1"/>
          <w:kern w:val="0"/>
          <w:sz w:val="24"/>
          <w:szCs w:val="24"/>
          <w:highlight w:val="none"/>
          <w:u w:val="single"/>
          <w14:textFill>
            <w14:solidFill>
              <w14:schemeClr w14:val="tx1"/>
            </w14:solidFill>
          </w14:textFill>
        </w:rPr>
        <w:t>（计划书需包含以下方案：…）</w:t>
      </w:r>
      <w:r>
        <w:rPr>
          <w:rFonts w:hint="eastAsia" w:ascii="宋体" w:hAnsi="宋体" w:cs="宋体"/>
          <w:bCs/>
          <w:color w:val="000000" w:themeColor="text1"/>
          <w:kern w:val="0"/>
          <w:sz w:val="24"/>
          <w:szCs w:val="24"/>
          <w:highlight w:val="none"/>
          <w14:textFill>
            <w14:solidFill>
              <w14:schemeClr w14:val="tx1"/>
            </w14:solidFill>
          </w14:textFill>
        </w:rPr>
        <w:t>经甲方同意后实施。</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8.2.4</w:t>
      </w:r>
      <w:r>
        <w:rPr>
          <w:rFonts w:hint="eastAsia" w:ascii="宋体" w:hAnsi="宋体" w:cs="宋体"/>
          <w:bCs/>
          <w:color w:val="000000" w:themeColor="text1"/>
          <w:kern w:val="0"/>
          <w:sz w:val="24"/>
          <w:szCs w:val="24"/>
          <w:highlight w:val="none"/>
          <w14:textFill>
            <w14:solidFill>
              <w14:schemeClr w14:val="tx1"/>
            </w14:solidFill>
          </w14:textFill>
        </w:rPr>
        <w:t>乙方应按甲方确认的项目计划书开展服务，按合同规定的进度要求提交质量合格的系统开发及服务，确保项目符合《技术要求》的要求。</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82.5</w:t>
      </w:r>
      <w:r>
        <w:rPr>
          <w:rFonts w:hint="eastAsia" w:ascii="宋体" w:hAnsi="宋体" w:cs="宋体"/>
          <w:bCs/>
          <w:color w:val="000000" w:themeColor="text1"/>
          <w:kern w:val="0"/>
          <w:sz w:val="24"/>
          <w:szCs w:val="24"/>
          <w:highlight w:val="none"/>
          <w14:textFill>
            <w14:solidFill>
              <w14:schemeClr w14:val="tx1"/>
            </w14:solidFill>
          </w14:textFill>
        </w:rPr>
        <w:t>乙方应保证团队成员的稳定，不得更换团队成员或更换团队成员的工作职责。如须更换成员时，应书面报甲方同意且更换成员需与原成员有同等或以上资质或经验。如未经甲方同意，</w:t>
      </w:r>
      <w:r>
        <w:rPr>
          <w:rFonts w:hint="eastAsia" w:ascii="宋体" w:hAnsi="宋体" w:cs="宋体"/>
          <w:bCs/>
          <w:color w:val="000000" w:themeColor="text1"/>
          <w:kern w:val="0"/>
          <w:sz w:val="24"/>
          <w:szCs w:val="24"/>
          <w:highlight w:val="none"/>
          <w:u w:val="single"/>
          <w14:textFill>
            <w14:solidFill>
              <w14:schemeClr w14:val="tx1"/>
            </w14:solidFill>
          </w14:textFill>
        </w:rPr>
        <w:t>每人次扣合同暂定总价5%</w:t>
      </w:r>
      <w:r>
        <w:rPr>
          <w:rFonts w:hint="eastAsia" w:ascii="宋体" w:hAnsi="宋体" w:cs="宋体"/>
          <w:bCs/>
          <w:color w:val="000000" w:themeColor="text1"/>
          <w:kern w:val="0"/>
          <w:sz w:val="24"/>
          <w:szCs w:val="24"/>
          <w:highlight w:val="none"/>
          <w14:textFill>
            <w14:solidFill>
              <w14:schemeClr w14:val="tx1"/>
            </w14:solidFill>
          </w14:textFill>
        </w:rPr>
        <w:t>作为违约金。</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8.2.6</w:t>
      </w:r>
      <w:r>
        <w:rPr>
          <w:rFonts w:hint="eastAsia" w:ascii="宋体" w:hAnsi="宋体" w:cs="宋体"/>
          <w:bCs/>
          <w:color w:val="000000" w:themeColor="text1"/>
          <w:kern w:val="0"/>
          <w:sz w:val="24"/>
          <w:szCs w:val="24"/>
          <w:highlight w:val="none"/>
          <w14:textFill>
            <w14:solidFill>
              <w14:schemeClr w14:val="tx1"/>
            </w14:solidFill>
          </w14:textFill>
        </w:rPr>
        <w:t xml:space="preserve">乙方为完成系统开发及服务事项而向甲方收取的重要证件、文件、资料时，应向甲方开具规范的收件清单，并妥善保管；项目验收合格后，乙方应在  …日内将上述证件、文件、资料退还甲方。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8.2.7</w:t>
      </w:r>
      <w:r>
        <w:rPr>
          <w:rFonts w:hint="eastAsia" w:ascii="宋体" w:hAnsi="宋体" w:cs="宋体"/>
          <w:bCs/>
          <w:color w:val="000000" w:themeColor="text1"/>
          <w:kern w:val="0"/>
          <w:sz w:val="24"/>
          <w:szCs w:val="24"/>
          <w:highlight w:val="none"/>
          <w14:textFill>
            <w14:solidFill>
              <w14:schemeClr w14:val="tx1"/>
            </w14:solidFill>
          </w14:textFill>
        </w:rPr>
        <w:t>乙方对项目中涉及的甲方商业秘密应予以保护，禁止向任何第三方公开，否则应向甲方承担相应赔偿责任。</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九、违约责任</w:t>
      </w:r>
    </w:p>
    <w:p>
      <w:pPr>
        <w:spacing w:line="480" w:lineRule="exact"/>
        <w:ind w:firstLine="56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9.1</w:t>
      </w:r>
      <w:r>
        <w:rPr>
          <w:rFonts w:hint="eastAsia" w:ascii="宋体" w:hAnsi="宋体" w:cs="宋体"/>
          <w:bCs/>
          <w:color w:val="000000" w:themeColor="text1"/>
          <w:sz w:val="24"/>
          <w:szCs w:val="24"/>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color w:val="000000" w:themeColor="text1"/>
          <w:sz w:val="24"/>
          <w:szCs w:val="24"/>
          <w:highlight w:val="none"/>
          <w:u w:val="single"/>
          <w14:textFill>
            <w14:solidFill>
              <w14:schemeClr w14:val="tx1"/>
            </w14:solidFill>
          </w14:textFill>
        </w:rPr>
        <w:t>1万元</w:t>
      </w:r>
      <w:r>
        <w:rPr>
          <w:rFonts w:hint="eastAsia" w:ascii="宋体" w:hAnsi="宋体" w:cs="宋体"/>
          <w:bCs/>
          <w:color w:val="000000" w:themeColor="text1"/>
          <w:sz w:val="24"/>
          <w:szCs w:val="24"/>
          <w:highlight w:val="none"/>
          <w14:textFill>
            <w14:solidFill>
              <w14:schemeClr w14:val="tx1"/>
            </w14:solidFill>
          </w14:textFill>
        </w:rPr>
        <w:t>，超过</w:t>
      </w:r>
      <w:r>
        <w:rPr>
          <w:rFonts w:hint="eastAsia" w:ascii="宋体" w:hAnsi="宋体" w:cs="宋体"/>
          <w:bCs/>
          <w:color w:val="000000" w:themeColor="text1"/>
          <w:sz w:val="24"/>
          <w:szCs w:val="24"/>
          <w:highlight w:val="none"/>
          <w:u w:val="single"/>
          <w:lang w:val="en-US" w:eastAsia="zh-CN"/>
          <w14:textFill>
            <w14:solidFill>
              <w14:schemeClr w14:val="tx1"/>
            </w14:solidFill>
          </w14:textFill>
        </w:rPr>
        <w:t>15</w:t>
      </w:r>
      <w:r>
        <w:rPr>
          <w:rFonts w:hint="eastAsia" w:ascii="宋体" w:hAnsi="宋体" w:cs="宋体"/>
          <w:bCs/>
          <w:color w:val="000000" w:themeColor="text1"/>
          <w:sz w:val="24"/>
          <w:szCs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szCs w:val="24"/>
          <w:highlight w:val="none"/>
          <w:u w:val="single"/>
          <w14:textFill>
            <w14:solidFill>
              <w14:schemeClr w14:val="tx1"/>
            </w14:solidFill>
          </w14:textFill>
        </w:rPr>
        <w:t>合同暂定总价的20%</w:t>
      </w:r>
      <w:r>
        <w:rPr>
          <w:rFonts w:hint="eastAsia" w:ascii="宋体" w:hAnsi="宋体" w:cs="宋体"/>
          <w:bCs/>
          <w:color w:val="000000" w:themeColor="text1"/>
          <w:sz w:val="24"/>
          <w:szCs w:val="24"/>
          <w:highlight w:val="none"/>
          <w14:textFill>
            <w14:solidFill>
              <w14:schemeClr w14:val="tx1"/>
            </w14:solidFill>
          </w14:textFill>
        </w:rPr>
        <w:t>作为违约金，由此造成的责任及损失由乙方承担。（</w:t>
      </w:r>
      <w:r>
        <w:rPr>
          <w:rFonts w:hint="eastAsia" w:ascii="宋体" w:hAnsi="宋体" w:cs="宋体"/>
          <w:color w:val="000000" w:themeColor="text1"/>
          <w:sz w:val="24"/>
          <w:szCs w:val="24"/>
          <w:highlight w:val="none"/>
          <w14:textFill>
            <w14:solidFill>
              <w14:schemeClr w14:val="tx1"/>
            </w14:solidFill>
          </w14:textFill>
        </w:rPr>
        <w:t>如合同另行约定违约责任，从其约定</w:t>
      </w:r>
      <w:r>
        <w:rPr>
          <w:rFonts w:hint="eastAsia" w:ascii="宋体" w:hAnsi="宋体" w:cs="宋体"/>
          <w:bCs/>
          <w:color w:val="000000" w:themeColor="text1"/>
          <w:sz w:val="24"/>
          <w:szCs w:val="24"/>
          <w:highlight w:val="none"/>
          <w14:textFill>
            <w14:solidFill>
              <w14:schemeClr w14:val="tx1"/>
            </w14:solidFill>
          </w14:textFill>
        </w:rPr>
        <w:t>）。</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9.2由于乙方原因造成甲方设备及其他硬件损坏，乙方按照损坏设备的原价赔偿并负责恢复设备使用。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9.3乙方未能及时处理故障，每延误故障处理1日，甲方有权要求乙方支付</w:t>
      </w:r>
      <w:r>
        <w:rPr>
          <w:rFonts w:hint="eastAsia" w:ascii="宋体" w:hAnsi="宋体" w:cs="宋体"/>
          <w:color w:val="000000" w:themeColor="text1"/>
          <w:sz w:val="24"/>
          <w:szCs w:val="24"/>
          <w:highlight w:val="none"/>
          <w:u w:val="single"/>
          <w14:textFill>
            <w14:solidFill>
              <w14:schemeClr w14:val="tx1"/>
            </w14:solidFill>
          </w14:textFill>
        </w:rPr>
        <w:t>合同暂定总价的 10 ‰/日</w:t>
      </w:r>
      <w:r>
        <w:rPr>
          <w:rFonts w:hint="eastAsia" w:ascii="宋体" w:hAnsi="宋体" w:cs="宋体"/>
          <w:color w:val="000000" w:themeColor="text1"/>
          <w:sz w:val="24"/>
          <w:szCs w:val="24"/>
          <w:highlight w:val="none"/>
          <w14:textFill>
            <w14:solidFill>
              <w14:schemeClr w14:val="tx1"/>
            </w14:solidFill>
          </w14:textFill>
        </w:rPr>
        <w:t>作为违约金。</w:t>
      </w:r>
    </w:p>
    <w:p>
      <w:pPr>
        <w:topLinePunct/>
        <w:spacing w:line="480" w:lineRule="exact"/>
        <w:ind w:firstLine="48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9.4乙方无法按合同进度要求完成工作，逾期交付工作成果，</w:t>
      </w:r>
      <w:r>
        <w:rPr>
          <w:rFonts w:hint="eastAsia" w:ascii="宋体" w:hAnsi="宋体" w:cs="宋体"/>
          <w:bCs/>
          <w:color w:val="000000" w:themeColor="text1"/>
          <w:sz w:val="24"/>
          <w:szCs w:val="24"/>
          <w:highlight w:val="none"/>
          <w14:textFill>
            <w14:solidFill>
              <w14:schemeClr w14:val="tx1"/>
            </w14:solidFill>
          </w14:textFill>
        </w:rPr>
        <w:t>每超过1日支付违约金</w:t>
      </w:r>
      <w:r>
        <w:rPr>
          <w:rFonts w:hint="eastAsia" w:ascii="宋体" w:hAnsi="宋体" w:cs="宋体"/>
          <w:bCs/>
          <w:color w:val="000000" w:themeColor="text1"/>
          <w:sz w:val="24"/>
          <w:szCs w:val="24"/>
          <w:highlight w:val="none"/>
          <w:u w:val="single"/>
          <w14:textFill>
            <w14:solidFill>
              <w14:schemeClr w14:val="tx1"/>
            </w14:solidFill>
          </w14:textFill>
        </w:rPr>
        <w:t>合同暂定总价的1%</w:t>
      </w:r>
      <w:r>
        <w:rPr>
          <w:rFonts w:hint="eastAsia" w:ascii="宋体" w:hAnsi="宋体" w:cs="宋体"/>
          <w:bCs/>
          <w:color w:val="000000" w:themeColor="text1"/>
          <w:sz w:val="24"/>
          <w:szCs w:val="24"/>
          <w:highlight w:val="none"/>
          <w14:textFill>
            <w14:solidFill>
              <w14:schemeClr w14:val="tx1"/>
            </w14:solidFill>
          </w14:textFill>
        </w:rPr>
        <w:t>，超过</w:t>
      </w:r>
      <w:r>
        <w:rPr>
          <w:rFonts w:hint="eastAsia" w:ascii="宋体" w:hAnsi="宋体" w:cs="宋体"/>
          <w:bCs/>
          <w:color w:val="000000" w:themeColor="text1"/>
          <w:sz w:val="24"/>
          <w:szCs w:val="24"/>
          <w:highlight w:val="none"/>
          <w:u w:val="single"/>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szCs w:val="24"/>
          <w:highlight w:val="none"/>
          <w:u w:val="single"/>
          <w14:textFill>
            <w14:solidFill>
              <w14:schemeClr w14:val="tx1"/>
            </w14:solidFill>
          </w14:textFill>
        </w:rPr>
        <w:t>合同暂定总价的20%</w:t>
      </w:r>
      <w:r>
        <w:rPr>
          <w:rFonts w:hint="eastAsia" w:ascii="宋体" w:hAnsi="宋体" w:cs="宋体"/>
          <w:bCs/>
          <w:color w:val="000000" w:themeColor="text1"/>
          <w:sz w:val="24"/>
          <w:szCs w:val="24"/>
          <w:highlight w:val="none"/>
          <w14:textFill>
            <w14:solidFill>
              <w14:schemeClr w14:val="tx1"/>
            </w14:solidFill>
          </w14:textFill>
        </w:rPr>
        <w:t>作为违约金。</w:t>
      </w:r>
    </w:p>
    <w:p>
      <w:pPr>
        <w:topLinePunct/>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9.5乙方违反本合同保密协议的，甲方有权解除合同，乙方应返还已收的合同款项，并赔偿由此给甲方造成的损失。</w:t>
      </w:r>
    </w:p>
    <w:p>
      <w:pPr>
        <w:spacing w:before="156" w:beforeLines="50" w:after="156" w:afterLines="50" w:line="480" w:lineRule="exact"/>
        <w:ind w:firstLine="482" w:firstLineChars="200"/>
        <w:jc w:val="left"/>
        <w:rPr>
          <w:rFonts w:ascii="宋体" w:hAnsi="宋体" w:cs="宋体"/>
          <w:color w:val="000000" w:themeColor="text1"/>
          <w:sz w:val="24"/>
          <w:szCs w:val="24"/>
          <w:highlight w:val="none"/>
          <w14:textFill>
            <w14:solidFill>
              <w14:schemeClr w14:val="tx1"/>
            </w14:solidFill>
          </w14:textFill>
        </w:rPr>
      </w:pPr>
      <w:bookmarkStart w:id="86" w:name="_Toc107446862"/>
      <w:bookmarkStart w:id="87" w:name="_Toc518993000"/>
      <w:bookmarkStart w:id="88" w:name="_Toc19692"/>
      <w:bookmarkStart w:id="89" w:name="_Toc520190040"/>
      <w:bookmarkStart w:id="90" w:name="_Toc107447255"/>
      <w:bookmarkStart w:id="91" w:name="_Toc306350467"/>
      <w:bookmarkStart w:id="92" w:name="_Toc474245226"/>
      <w:bookmarkStart w:id="93" w:name="_Toc183666531"/>
      <w:r>
        <w:rPr>
          <w:rFonts w:hint="eastAsia" w:ascii="宋体" w:hAnsi="宋体" w:cs="宋体"/>
          <w:b/>
          <w:bCs/>
          <w:color w:val="000000" w:themeColor="text1"/>
          <w:sz w:val="24"/>
          <w:szCs w:val="24"/>
          <w:highlight w:val="none"/>
          <w14:textFill>
            <w14:solidFill>
              <w14:schemeClr w14:val="tx1"/>
            </w14:solidFill>
          </w14:textFill>
        </w:rPr>
        <w:t>十、不可抗力</w:t>
      </w:r>
      <w:bookmarkEnd w:id="86"/>
      <w:bookmarkEnd w:id="87"/>
      <w:bookmarkEnd w:id="88"/>
      <w:bookmarkEnd w:id="89"/>
      <w:bookmarkEnd w:id="90"/>
      <w:bookmarkEnd w:id="91"/>
      <w:bookmarkEnd w:id="92"/>
      <w:bookmarkEnd w:id="93"/>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bookmarkStart w:id="94" w:name="_Toc183666532"/>
      <w:bookmarkStart w:id="95" w:name="_Toc306350468"/>
      <w:bookmarkStart w:id="96" w:name="_Toc12010"/>
      <w:r>
        <w:rPr>
          <w:rFonts w:hint="eastAsia" w:ascii="宋体" w:hAnsi="宋体" w:cs="宋体"/>
          <w:bCs/>
          <w:color w:val="000000" w:themeColor="text1"/>
          <w:sz w:val="24"/>
          <w:szCs w:val="24"/>
          <w:highlight w:val="none"/>
          <w14:textFill>
            <w14:solidFill>
              <w14:schemeClr w14:val="tx1"/>
            </w14:solidFill>
          </w14:textFill>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⑴ 地震、火山爆发、滑坡、暴雨（橙色预警及以上）、台风（黄色预警及以上）、海啸、龙卷风、大面积流行病或瘟疫；</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⑵ 战争行为、入侵、武装冲突或外敌行为、封锁、暴乱、恐怖行为或军事演习；</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480" w:lineRule="exact"/>
        <w:ind w:firstLine="482"/>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7" w:name="_Toc107447257"/>
      <w:bookmarkStart w:id="98" w:name="_Toc118172294"/>
      <w:bookmarkStart w:id="99" w:name="_Toc107446864"/>
      <w:bookmarkStart w:id="100" w:name="_Toc474245227"/>
      <w:bookmarkStart w:id="101" w:name="_Toc520190041"/>
      <w:bookmarkStart w:id="102" w:name="_Toc518993001"/>
    </w:p>
    <w:p>
      <w:pPr>
        <w:spacing w:before="156" w:beforeLines="50" w:after="156" w:afterLines="50" w:line="480" w:lineRule="exact"/>
        <w:ind w:firstLine="482"/>
        <w:jc w:val="lef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十一、争议解决</w:t>
      </w:r>
      <w:bookmarkEnd w:id="94"/>
      <w:bookmarkEnd w:id="95"/>
      <w:bookmarkEnd w:id="96"/>
      <w:bookmarkEnd w:id="97"/>
      <w:bookmarkEnd w:id="98"/>
      <w:bookmarkEnd w:id="99"/>
      <w:bookmarkEnd w:id="100"/>
      <w:bookmarkEnd w:id="101"/>
      <w:bookmarkEnd w:id="102"/>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bookmarkStart w:id="103" w:name="_Toc183666533"/>
      <w:bookmarkStart w:id="104" w:name="_Toc306350469"/>
      <w:r>
        <w:rPr>
          <w:rFonts w:hint="eastAsia" w:ascii="宋体" w:hAnsi="宋体" w:cs="宋体"/>
          <w:bCs/>
          <w:color w:val="000000" w:themeColor="text1"/>
          <w:sz w:val="24"/>
          <w:szCs w:val="24"/>
          <w:highlight w:val="none"/>
          <w14:textFill>
            <w14:solidFill>
              <w14:schemeClr w14:val="tx1"/>
            </w14:solidFill>
          </w14:textFill>
        </w:rPr>
        <w:t>11.1甲乙双方应通过友好协商，解决在执行本合同所发生的或与本合同有关的一切争议。如协商不能解决争议，任何一方均可依法向甲方所在地人民法院提起诉讼。</w:t>
      </w:r>
    </w:p>
    <w:p>
      <w:pPr>
        <w:spacing w:line="480" w:lineRule="exact"/>
        <w:ind w:firstLine="482"/>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11.2</w:t>
      </w:r>
      <w:r>
        <w:rPr>
          <w:rFonts w:hint="eastAsia" w:ascii="宋体" w:hAnsi="宋体" w:cs="宋体"/>
          <w:color w:val="000000" w:themeColor="text1"/>
          <w:sz w:val="24"/>
          <w:szCs w:val="24"/>
          <w:highlight w:val="none"/>
          <w14:textFill>
            <w14:solidFill>
              <w14:schemeClr w14:val="tx1"/>
            </w14:solidFill>
          </w14:textFill>
        </w:rPr>
        <w:t>在甲方同意的情况下，除有争端之外的合同其它部分在争端解决前应继续执行。</w:t>
      </w:r>
      <w:bookmarkEnd w:id="103"/>
      <w:bookmarkEnd w:id="104"/>
      <w:bookmarkStart w:id="105" w:name="_Toc518993003"/>
      <w:bookmarkStart w:id="106" w:name="_Toc474245229"/>
      <w:bookmarkStart w:id="107" w:name="_Toc520190043"/>
    </w:p>
    <w:p>
      <w:pPr>
        <w:spacing w:line="480" w:lineRule="exact"/>
        <w:ind w:firstLine="482"/>
        <w:jc w:val="left"/>
        <w:rPr>
          <w:rFonts w:ascii="宋体" w:hAnsi="宋体" w:cs="宋体"/>
          <w:b/>
          <w:bCs/>
          <w:color w:val="000000" w:themeColor="text1"/>
          <w:sz w:val="24"/>
          <w:szCs w:val="24"/>
          <w:highlight w:val="none"/>
          <w14:textFill>
            <w14:solidFill>
              <w14:schemeClr w14:val="tx1"/>
            </w14:solidFill>
          </w14:textFill>
        </w:rPr>
      </w:pPr>
      <w:bookmarkStart w:id="108" w:name="_Toc107446871"/>
      <w:bookmarkStart w:id="109" w:name="_Toc107447264"/>
      <w:r>
        <w:rPr>
          <w:rFonts w:hint="eastAsia" w:ascii="宋体" w:hAnsi="宋体" w:cs="宋体"/>
          <w:b/>
          <w:bCs/>
          <w:color w:val="000000" w:themeColor="text1"/>
          <w:sz w:val="24"/>
          <w:szCs w:val="24"/>
          <w:highlight w:val="none"/>
          <w14:textFill>
            <w14:solidFill>
              <w14:schemeClr w14:val="tx1"/>
            </w14:solidFill>
          </w14:textFill>
        </w:rPr>
        <w:t>十二、合同生效及其他</w:t>
      </w:r>
      <w:bookmarkEnd w:id="105"/>
      <w:bookmarkEnd w:id="106"/>
      <w:bookmarkEnd w:id="107"/>
      <w:bookmarkEnd w:id="108"/>
      <w:bookmarkEnd w:id="109"/>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12.1本合同经双方法定代表人或授权代表签字并加盖双方公章后生效.</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12.2本合同正文一式</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 xml:space="preserve"> 份，其中：甲方</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份，乙方</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份。</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12.3补充条款</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p>
    <w:p>
      <w:pPr>
        <w:spacing w:line="480" w:lineRule="exact"/>
        <w:ind w:firstLine="480"/>
        <w:rPr>
          <w:rFonts w:ascii="宋体" w:hAnsi="宋体" w:cs="宋体"/>
          <w:color w:val="000000" w:themeColor="text1"/>
          <w:sz w:val="24"/>
          <w:szCs w:val="24"/>
          <w:highlight w:val="none"/>
          <w14:textFill>
            <w14:solidFill>
              <w14:schemeClr w14:val="tx1"/>
            </w14:solidFill>
          </w14:textFill>
        </w:rPr>
      </w:pPr>
    </w:p>
    <w:p>
      <w:pPr>
        <w:widowControl/>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br w:type="page"/>
      </w:r>
    </w:p>
    <w:p>
      <w:pPr>
        <w:spacing w:line="480" w:lineRule="exact"/>
        <w:ind w:firstLine="48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附件： 1. </w:t>
      </w:r>
      <w:r>
        <w:rPr>
          <w:rFonts w:hint="eastAsia" w:ascii="宋体" w:hAnsi="宋体" w:cs="宋体"/>
          <w:bCs/>
          <w:color w:val="000000" w:themeColor="text1"/>
          <w:sz w:val="24"/>
          <w:szCs w:val="24"/>
          <w:highlight w:val="none"/>
          <w14:textFill>
            <w14:solidFill>
              <w14:schemeClr w14:val="tx1"/>
            </w14:solidFill>
          </w14:textFill>
        </w:rPr>
        <w:t>中标通知书/发包通知书/成交通知书/委托函；</w:t>
      </w:r>
      <w:r>
        <w:rPr>
          <w:rFonts w:hint="eastAsia" w:ascii="宋体" w:hAnsi="宋体" w:cs="宋体"/>
          <w:color w:val="000000" w:themeColor="text1"/>
          <w:sz w:val="24"/>
          <w:szCs w:val="24"/>
          <w:highlight w:val="none"/>
          <w14:textFill>
            <w14:solidFill>
              <w14:schemeClr w14:val="tx1"/>
            </w14:solidFill>
          </w14:textFill>
        </w:rPr>
        <w:t>（如有）</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 廉洁协议</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 保密协议</w:t>
      </w:r>
    </w:p>
    <w:p>
      <w:pPr>
        <w:spacing w:line="480" w:lineRule="exact"/>
        <w:ind w:firstLine="1320" w:firstLineChars="550"/>
        <w:rPr>
          <w:rFonts w:ascii="宋体" w:hAnsi="宋体" w:cs="宋体"/>
          <w:sz w:val="24"/>
          <w:szCs w:val="24"/>
          <w:highlight w:val="none"/>
        </w:rPr>
      </w:pPr>
      <w:r>
        <w:rPr>
          <w:rFonts w:hint="eastAsia" w:ascii="宋体" w:hAnsi="宋体" w:cs="宋体"/>
          <w:color w:val="000000" w:themeColor="text1"/>
          <w:sz w:val="24"/>
          <w:szCs w:val="24"/>
          <w:highlight w:val="none"/>
          <w14:textFill>
            <w14:solidFill>
              <w14:schemeClr w14:val="tx1"/>
            </w14:solidFill>
          </w14:textFill>
        </w:rPr>
        <w:t>4. 安全管理协议书</w:t>
      </w:r>
      <w:r>
        <w:rPr>
          <w:rFonts w:hint="eastAsia" w:ascii="宋体" w:hAnsi="宋体" w:cs="宋体"/>
          <w:sz w:val="24"/>
          <w:szCs w:val="24"/>
          <w:highlight w:val="none"/>
        </w:rPr>
        <w:t>（具体以安全办通知为准）</w:t>
      </w:r>
    </w:p>
    <w:p>
      <w:pPr>
        <w:spacing w:line="480" w:lineRule="exact"/>
        <w:ind w:firstLine="1320" w:firstLineChars="5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 服务内容/技术需求</w:t>
      </w:r>
    </w:p>
    <w:p>
      <w:pPr>
        <w:spacing w:line="480" w:lineRule="exact"/>
        <w:ind w:firstLine="1320" w:firstLineChars="5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 项目投入人员架构表</w:t>
      </w:r>
    </w:p>
    <w:p>
      <w:pPr>
        <w:spacing w:line="480" w:lineRule="exact"/>
        <w:ind w:firstLine="1320" w:firstLineChars="5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8.履约保函（模板）（如需）</w:t>
      </w:r>
    </w:p>
    <w:p>
      <w:pPr>
        <w:spacing w:line="480" w:lineRule="exact"/>
        <w:ind w:firstLine="1320" w:firstLineChars="5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 授权委托证明（如需）</w:t>
      </w:r>
    </w:p>
    <w:p>
      <w:pPr>
        <w:pStyle w:val="46"/>
        <w:ind w:firstLine="1440" w:firstLineChars="600"/>
        <w:rPr>
          <w:highlight w:val="none"/>
        </w:rPr>
      </w:pP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甲方：广州市净水有限公司（盖章）     乙方：（盖章）</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                         法定代表人或</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授权代理人：                         授权代理人：</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                               地址：</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经办人：                             经办人：</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                           联系电话：</w:t>
      </w:r>
    </w:p>
    <w:p>
      <w:pPr>
        <w:spacing w:line="480" w:lineRule="exact"/>
        <w:ind w:left="6360" w:hanging="6360" w:hangingChars="26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                               传真：</w:t>
      </w:r>
    </w:p>
    <w:p>
      <w:pPr>
        <w:spacing w:line="480" w:lineRule="exact"/>
        <w:ind w:left="6360" w:hanging="6360" w:hangingChars="26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签署日期：    年    月    日         签署日期：    年    月    日  </w:t>
      </w:r>
    </w:p>
    <w:p>
      <w:pPr>
        <w:spacing w:line="480" w:lineRule="exact"/>
        <w:rPr>
          <w:rFonts w:ascii="仿宋_GB2312" w:eastAsia="仿宋_GB2312"/>
          <w:color w:val="000000" w:themeColor="text1"/>
          <w:w w:val="90"/>
          <w:kern w:val="10"/>
          <w:sz w:val="24"/>
          <w:highlight w:val="none"/>
          <w14:textFill>
            <w14:solidFill>
              <w14:schemeClr w14:val="tx1"/>
            </w14:solidFill>
          </w14:textFill>
        </w:rPr>
      </w:pPr>
      <w:r>
        <w:rPr>
          <w:rFonts w:hint="eastAsia" w:ascii="仿宋_GB2312" w:eastAsia="仿宋_GB2312"/>
          <w:color w:val="000000" w:themeColor="text1"/>
          <w:w w:val="90"/>
          <w:kern w:val="10"/>
          <w:sz w:val="24"/>
          <w:highlight w:val="none"/>
          <w14:textFill>
            <w14:solidFill>
              <w14:schemeClr w14:val="tx1"/>
            </w14:solidFill>
          </w14:textFill>
        </w:rPr>
        <w:t xml:space="preserve">                                      </w:t>
      </w:r>
    </w:p>
    <w:p>
      <w:pPr>
        <w:widowControl/>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br w:type="page"/>
      </w:r>
    </w:p>
    <w:p>
      <w:pPr>
        <w:widowControl/>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附件2</w:t>
      </w:r>
    </w:p>
    <w:p>
      <w:pPr>
        <w:spacing w:line="520" w:lineRule="exact"/>
        <w:jc w:val="center"/>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廉洁协议</w:t>
      </w:r>
    </w:p>
    <w:p>
      <w:pPr>
        <w:spacing w:line="520" w:lineRule="exact"/>
        <w:ind w:firstLine="630" w:firstLineChars="225"/>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highlight w:val="none"/>
          <w:u w:val="single"/>
        </w:rPr>
        <w:t>广州市净水有限公司</w:t>
      </w:r>
      <w:r>
        <w:rPr>
          <w:rFonts w:hint="eastAsia" w:ascii="仿宋_GB2312" w:hAnsi="仿宋_GB2312" w:eastAsia="仿宋_GB2312" w:cs="仿宋_GB2312"/>
          <w:bCs/>
          <w:sz w:val="28"/>
          <w:szCs w:val="28"/>
          <w:highlight w:val="none"/>
        </w:rPr>
        <w:t>(以下称甲方)与(以下称乙方)，特此订立本协议共同遵照执行。</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第一条 甲乙双方的权利和义务</w:t>
      </w:r>
    </w:p>
    <w:p>
      <w:pPr>
        <w:spacing w:line="52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（二）严格执行</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合同（以下简称：主合同），自觉履行合同约定的相关义务。</w:t>
      </w:r>
    </w:p>
    <w:p>
      <w:pPr>
        <w:spacing w:line="52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第二条甲方的义务</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（七）甲方工作人员不得接受乙方给予或赠送的干股或红利。</w:t>
      </w:r>
    </w:p>
    <w:p>
      <w:pPr>
        <w:spacing w:line="52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(八）不得存在其他违反廉洁规定的行为。</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第三条乙方的义务</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（三）乙方不得以任何理由安排甲方工作人员参加可能影响相关业务公开、公正、公平性的宴请及娱乐活动。</w:t>
      </w:r>
    </w:p>
    <w:p>
      <w:pPr>
        <w:pStyle w:val="15"/>
        <w:spacing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（七）乙方不得向甲方工作人员提供干股或红利。</w:t>
      </w:r>
    </w:p>
    <w:p>
      <w:pPr>
        <w:spacing w:line="52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(八）不得存在其他违反廉洁规定的行为。</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第四条违约责任</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甲方举报投诉联系部门：广州市净水有限公司</w:t>
      </w:r>
      <w:r>
        <w:rPr>
          <w:rFonts w:hint="eastAsia" w:ascii="仿宋_GB2312" w:hAnsi="仿宋_GB2312" w:eastAsia="仿宋_GB2312" w:cs="仿宋_GB2312"/>
          <w:bCs/>
          <w:sz w:val="28"/>
          <w:szCs w:val="28"/>
          <w:highlight w:val="none"/>
          <w:u w:val="single"/>
        </w:rPr>
        <w:t>纪检室</w:t>
      </w:r>
      <w:r>
        <w:rPr>
          <w:rFonts w:hint="eastAsia" w:ascii="仿宋_GB2312" w:hAnsi="仿宋_GB2312" w:eastAsia="仿宋_GB2312" w:cs="仿宋_GB2312"/>
          <w:bCs/>
          <w:sz w:val="28"/>
          <w:szCs w:val="28"/>
          <w:highlight w:val="none"/>
        </w:rPr>
        <w:t>，联系电话：</w:t>
      </w:r>
      <w:r>
        <w:rPr>
          <w:rFonts w:hint="eastAsia" w:ascii="仿宋_GB2312" w:hAnsi="仿宋_GB2312" w:eastAsia="仿宋_GB2312" w:cs="仿宋_GB2312"/>
          <w:bCs/>
          <w:sz w:val="28"/>
          <w:szCs w:val="28"/>
          <w:highlight w:val="none"/>
          <w:u w:val="single"/>
        </w:rPr>
        <w:t xml:space="preserve"> 020-38890265 </w:t>
      </w:r>
      <w:r>
        <w:rPr>
          <w:rFonts w:hint="eastAsia" w:ascii="仿宋_GB2312" w:hAnsi="仿宋_GB2312" w:eastAsia="仿宋_GB2312" w:cs="仿宋_GB2312"/>
          <w:bCs/>
          <w:sz w:val="28"/>
          <w:szCs w:val="28"/>
          <w:highlight w:val="none"/>
        </w:rPr>
        <w:t>。</w:t>
      </w:r>
    </w:p>
    <w:p>
      <w:pPr>
        <w:pStyle w:val="21"/>
        <w:spacing w:beforeAutospacing="0"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beforeAutospacing="0"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1、扣除主合同的全部履约保证金；</w:t>
      </w:r>
    </w:p>
    <w:p>
      <w:pPr>
        <w:pStyle w:val="21"/>
        <w:spacing w:beforeAutospacing="0"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2、解除主合同；</w:t>
      </w:r>
    </w:p>
    <w:p>
      <w:pPr>
        <w:pStyle w:val="21"/>
        <w:spacing w:beforeAutospacing="0"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3、追究乙方其他违约责任；</w:t>
      </w:r>
    </w:p>
    <w:p>
      <w:pPr>
        <w:pStyle w:val="21"/>
        <w:spacing w:beforeAutospacing="0"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4、根据甲方的有关规章制度，在一定时间内暂停乙方参与甲方及下属单位所有项目的交易资格；</w:t>
      </w:r>
    </w:p>
    <w:p>
      <w:pPr>
        <w:pStyle w:val="21"/>
        <w:spacing w:beforeAutospacing="0"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5、根据甲方的有关规章制度，将乙方清退出甲方相关企业库；</w:t>
      </w:r>
    </w:p>
    <w:p>
      <w:pPr>
        <w:pStyle w:val="21"/>
        <w:spacing w:beforeAutospacing="0"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6、根据甲方上级单位、行政主管部门的意见、决定执行；</w:t>
      </w:r>
    </w:p>
    <w:p>
      <w:pPr>
        <w:pStyle w:val="21"/>
        <w:spacing w:beforeAutospacing="0"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7、按规定向有关行政监督部门、乙方业务管理部门进行投诉、报告。</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_GB2312" w:hAnsi="仿宋_GB2312" w:eastAsia="仿宋_GB2312" w:cs="仿宋_GB2312"/>
          <w:bCs/>
          <w:kern w:val="0"/>
          <w:sz w:val="28"/>
          <w:szCs w:val="28"/>
          <w:highlight w:val="none"/>
        </w:rPr>
      </w:pPr>
      <w:r>
        <w:rPr>
          <w:rFonts w:hint="eastAsia" w:ascii="仿宋_GB2312" w:hAnsi="仿宋_GB2312" w:eastAsia="仿宋_GB2312" w:cs="仿宋_GB2312"/>
          <w:bCs/>
          <w:sz w:val="28"/>
          <w:szCs w:val="28"/>
          <w:highlight w:val="none"/>
        </w:rPr>
        <w:t xml:space="preserve">第五条 </w:t>
      </w:r>
      <w:r>
        <w:rPr>
          <w:rFonts w:hint="eastAsia" w:ascii="仿宋_GB2312" w:hAnsi="仿宋_GB2312" w:eastAsia="仿宋_GB2312" w:cs="仿宋_GB2312"/>
          <w:bCs/>
          <w:kern w:val="0"/>
          <w:sz w:val="28"/>
          <w:szCs w:val="28"/>
          <w:highlight w:val="none"/>
        </w:rPr>
        <w:t xml:space="preserve">本协议执行情况，接受有管辖权的纪检、监察部门的监督，双方应予以配合检查调查。 </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第六条本协议作为</w:t>
      </w:r>
      <w:r>
        <w:rPr>
          <w:rFonts w:hint="eastAsia" w:ascii="仿宋_GB2312" w:hAnsi="仿宋_GB2312" w:eastAsia="仿宋_GB2312" w:cs="仿宋_GB2312"/>
          <w:bCs/>
          <w:sz w:val="28"/>
          <w:szCs w:val="28"/>
          <w:highlight w:val="none"/>
          <w:u w:val="single"/>
        </w:rPr>
        <w:t>（合同名称）+（合同编号）</w:t>
      </w:r>
      <w:r>
        <w:rPr>
          <w:rFonts w:hint="eastAsia" w:ascii="仿宋_GB2312" w:hAnsi="仿宋_GB2312" w:eastAsia="仿宋_GB2312" w:cs="仿宋_GB2312"/>
          <w:bCs/>
          <w:sz w:val="28"/>
          <w:szCs w:val="28"/>
          <w:highlight w:val="none"/>
        </w:rPr>
        <w:t>合同的附件，并具有同等的法律效力，本协议自双方签字盖章之日起生效，与主合同同时终止。</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第七条本协议一式</w:t>
      </w:r>
      <w:r>
        <w:rPr>
          <w:rFonts w:hint="eastAsia" w:ascii="仿宋_GB2312" w:hAnsi="仿宋_GB2312" w:eastAsia="仿宋_GB2312" w:cs="仿宋_GB2312"/>
          <w:bCs/>
          <w:sz w:val="28"/>
          <w:szCs w:val="28"/>
          <w:highlight w:val="none"/>
          <w:u w:val="single"/>
        </w:rPr>
        <w:t>…</w:t>
      </w:r>
      <w:r>
        <w:rPr>
          <w:rFonts w:hint="eastAsia" w:ascii="仿宋_GB2312" w:hAnsi="仿宋_GB2312" w:eastAsia="仿宋_GB2312" w:cs="仿宋_GB2312"/>
          <w:bCs/>
          <w:sz w:val="28"/>
          <w:szCs w:val="28"/>
          <w:highlight w:val="none"/>
        </w:rPr>
        <w:t>份，甲方</w:t>
      </w:r>
      <w:r>
        <w:rPr>
          <w:rFonts w:hint="eastAsia" w:ascii="仿宋_GB2312" w:hAnsi="仿宋_GB2312" w:eastAsia="仿宋_GB2312" w:cs="仿宋_GB2312"/>
          <w:bCs/>
          <w:sz w:val="28"/>
          <w:szCs w:val="28"/>
          <w:highlight w:val="none"/>
          <w:u w:val="single"/>
        </w:rPr>
        <w:t>…</w:t>
      </w:r>
      <w:r>
        <w:rPr>
          <w:rFonts w:hint="eastAsia" w:ascii="仿宋_GB2312" w:hAnsi="仿宋_GB2312" w:eastAsia="仿宋_GB2312" w:cs="仿宋_GB2312"/>
          <w:bCs/>
          <w:sz w:val="28"/>
          <w:szCs w:val="28"/>
          <w:highlight w:val="none"/>
        </w:rPr>
        <w:t>份，乙方</w:t>
      </w:r>
      <w:r>
        <w:rPr>
          <w:rFonts w:hint="eastAsia" w:ascii="仿宋_GB2312" w:hAnsi="仿宋_GB2312" w:eastAsia="仿宋_GB2312" w:cs="仿宋_GB2312"/>
          <w:bCs/>
          <w:sz w:val="28"/>
          <w:szCs w:val="28"/>
          <w:highlight w:val="none"/>
          <w:u w:val="single"/>
        </w:rPr>
        <w:t>…</w:t>
      </w:r>
      <w:r>
        <w:rPr>
          <w:rFonts w:hint="eastAsia" w:ascii="仿宋_GB2312" w:hAnsi="仿宋_GB2312" w:eastAsia="仿宋_GB2312" w:cs="仿宋_GB2312"/>
          <w:bCs/>
          <w:sz w:val="28"/>
          <w:szCs w:val="28"/>
          <w:highlight w:val="none"/>
        </w:rPr>
        <w:t>份。</w:t>
      </w:r>
    </w:p>
    <w:p>
      <w:pPr>
        <w:spacing w:line="520" w:lineRule="exact"/>
        <w:ind w:firstLine="560" w:firstLineChars="200"/>
        <w:rPr>
          <w:rFonts w:ascii="仿宋_GB2312" w:hAnsi="仿宋_GB2312" w:eastAsia="仿宋_GB2312" w:cs="仿宋_GB2312"/>
          <w:bCs/>
          <w:sz w:val="28"/>
          <w:szCs w:val="28"/>
          <w:highlight w:val="none"/>
        </w:rPr>
      </w:pPr>
    </w:p>
    <w:p>
      <w:pPr>
        <w:spacing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br w:type="textWrapping"/>
      </w:r>
      <w:r>
        <w:rPr>
          <w:rFonts w:hint="eastAsia" w:ascii="仿宋_GB2312" w:hAnsi="仿宋_GB2312" w:eastAsia="仿宋_GB2312" w:cs="仿宋_GB2312"/>
          <w:bCs/>
          <w:sz w:val="28"/>
          <w:szCs w:val="28"/>
          <w:highlight w:val="none"/>
        </w:rPr>
        <w:t>甲方（盖章）：                     乙方（盖章）：</w:t>
      </w:r>
    </w:p>
    <w:p>
      <w:pPr>
        <w:pStyle w:val="33"/>
        <w:tabs>
          <w:tab w:val="left" w:pos="5100"/>
        </w:tabs>
        <w:spacing w:line="520" w:lineRule="exact"/>
        <w:ind w:left="7200" w:firstLine="0" w:firstLineChars="0"/>
        <w:jc w:val="left"/>
        <w:rPr>
          <w:rFonts w:ascii="仿宋_GB2312" w:hAnsi="仿宋_GB2312" w:eastAsia="仿宋_GB2312" w:cs="仿宋_GB2312"/>
          <w:bCs/>
          <w:sz w:val="28"/>
          <w:szCs w:val="28"/>
          <w:highlight w:val="none"/>
        </w:rPr>
      </w:pPr>
    </w:p>
    <w:p>
      <w:pPr>
        <w:tabs>
          <w:tab w:val="left" w:pos="5100"/>
        </w:tabs>
        <w:spacing w:line="520" w:lineRule="exact"/>
        <w:ind w:left="8400" w:hanging="8400" w:hangingChars="30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签约代表：                         签约代表：</w:t>
      </w:r>
    </w:p>
    <w:p>
      <w:pPr>
        <w:tabs>
          <w:tab w:val="left" w:pos="4170"/>
        </w:tabs>
        <w:spacing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日期:    年  月  日</w:t>
      </w:r>
      <w:r>
        <w:rPr>
          <w:rFonts w:hint="eastAsia" w:ascii="仿宋_GB2312" w:hAnsi="仿宋_GB2312" w:eastAsia="仿宋_GB2312" w:cs="仿宋_GB2312"/>
          <w:bCs/>
          <w:sz w:val="28"/>
          <w:szCs w:val="28"/>
          <w:highlight w:val="none"/>
        </w:rPr>
        <w:tab/>
      </w:r>
      <w:r>
        <w:rPr>
          <w:rFonts w:hint="eastAsia" w:ascii="仿宋_GB2312" w:hAnsi="仿宋_GB2312" w:eastAsia="仿宋_GB2312" w:cs="仿宋_GB2312"/>
          <w:bCs/>
          <w:sz w:val="28"/>
          <w:szCs w:val="28"/>
          <w:highlight w:val="none"/>
        </w:rPr>
        <w:t>日期：  年  月  日</w:t>
      </w:r>
    </w:p>
    <w:p>
      <w:pPr>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widowControl/>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br w:type="page"/>
      </w:r>
    </w:p>
    <w:p>
      <w:pPr>
        <w:spacing w:line="5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附件3</w:t>
      </w:r>
    </w:p>
    <w:p>
      <w:pPr>
        <w:spacing w:line="5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甲乙双方就</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3"/>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二、保密义务</w:t>
      </w:r>
    </w:p>
    <w:p>
      <w:pPr>
        <w:pStyle w:val="33"/>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管，不得遗失、转借、复印。</w:t>
      </w:r>
    </w:p>
    <w:p>
      <w:pPr>
        <w:pStyle w:val="33"/>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三、本协议作为</w:t>
      </w:r>
      <w:r>
        <w:rPr>
          <w:rFonts w:hint="eastAsia" w:ascii="宋体" w:hAnsi="宋体" w:cs="宋体"/>
          <w:color w:val="000000" w:themeColor="text1"/>
          <w:szCs w:val="21"/>
          <w:highlight w:val="none"/>
          <w:u w:val="single"/>
          <w14:textFill>
            <w14:solidFill>
              <w14:schemeClr w14:val="tx1"/>
            </w14:solidFill>
          </w14:textFill>
        </w:rPr>
        <w:t>（合同名称）+（合同编号）</w:t>
      </w:r>
      <w:r>
        <w:rPr>
          <w:rFonts w:hint="eastAsia" w:ascii="宋体" w:hAnsi="宋体" w:cs="宋体"/>
          <w:color w:val="000000" w:themeColor="text1"/>
          <w:szCs w:val="21"/>
          <w:highlight w:val="none"/>
          <w14:textFill>
            <w14:solidFill>
              <w14:schemeClr w14:val="tx1"/>
            </w14:solidFill>
          </w14:textFill>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四、本协议一式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份，甲方执</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份，乙方执</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日期：                       日期：  </w:t>
      </w:r>
    </w:p>
    <w:p>
      <w:pPr>
        <w:widowControl/>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br w:type="page"/>
      </w:r>
    </w:p>
    <w:p>
      <w:pPr>
        <w:spacing w:line="560" w:lineRule="exact"/>
        <w:ind w:firstLine="105" w:firstLineChars="5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附件4</w:t>
      </w:r>
      <w:r>
        <w:rPr>
          <w:rFonts w:hint="eastAsia" w:ascii="宋体" w:hAnsi="宋体" w:cs="宋体"/>
          <w:b/>
          <w:color w:val="000000" w:themeColor="text1"/>
          <w:szCs w:val="21"/>
          <w:highlight w:val="none"/>
          <w14:textFill>
            <w14:solidFill>
              <w14:schemeClr w14:val="tx1"/>
            </w14:solidFill>
          </w14:textFill>
        </w:rPr>
        <w:t>安全管理协议书</w:t>
      </w:r>
    </w:p>
    <w:p>
      <w:pPr>
        <w:spacing w:line="440" w:lineRule="exact"/>
        <w:jc w:val="center"/>
        <w:rPr>
          <w:rFonts w:ascii="宋体" w:hAnsi="宋体" w:cs="宋体"/>
          <w:b/>
          <w:bCs/>
          <w:color w:val="000000" w:themeColor="text1"/>
          <w:szCs w:val="21"/>
          <w:highlight w:val="none"/>
          <w14:textFill>
            <w14:solidFill>
              <w14:schemeClr w14:val="tx1"/>
            </w14:solidFill>
          </w14:textFill>
        </w:rPr>
      </w:pPr>
    </w:p>
    <w:p>
      <w:pPr>
        <w:spacing w:line="44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安全管理协议书</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w:t>
      </w:r>
      <w:r>
        <w:rPr>
          <w:rFonts w:hint="eastAsia" w:ascii="宋体" w:hAnsi="宋体" w:cs="宋体"/>
          <w:color w:val="000000" w:themeColor="text1"/>
          <w:szCs w:val="21"/>
          <w:highlight w:val="none"/>
          <w:u w:val="single"/>
          <w14:textFill>
            <w14:solidFill>
              <w14:schemeClr w14:val="tx1"/>
            </w14:solidFill>
          </w14:textFill>
        </w:rPr>
        <w:t>广州市净水有限公司</w:t>
      </w:r>
    </w:p>
    <w:p>
      <w:pPr>
        <w:adjustRightInd w:val="0"/>
        <w:snapToGrid w:val="0"/>
        <w:spacing w:line="440" w:lineRule="exact"/>
        <w:ind w:firstLine="420" w:firstLineChars="200"/>
        <w:jc w:val="left"/>
        <w:rPr>
          <w:rStyle w:val="25"/>
          <w:rFonts w:ascii="宋体" w:hAnsi="宋体" w:cs="宋体"/>
          <w:b w:val="0"/>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w:t>
      </w:r>
      <w:bookmarkStart w:id="110" w:name="_Toc21391"/>
      <w:r>
        <w:rPr>
          <w:rFonts w:hint="eastAsia" w:ascii="宋体" w:hAnsi="宋体" w:cs="宋体"/>
          <w:color w:val="000000" w:themeColor="text1"/>
          <w:szCs w:val="21"/>
          <w:highlight w:val="none"/>
          <w14:textFill>
            <w14:solidFill>
              <w14:schemeClr w14:val="tx1"/>
            </w14:solidFill>
          </w14:textFill>
        </w:rPr>
        <w:t xml:space="preserve">: </w:t>
      </w:r>
    </w:p>
    <w:bookmarkEnd w:id="110"/>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根据《中华人民共和国安全生产法》《中华人民共和国建筑法》《建设工程安全生产管理条例》《生产安全事故报告和调查处理条例》《中华人民共和国职业病防治法》《</w:t>
      </w:r>
      <w:r>
        <w:rPr>
          <w:rFonts w:hint="eastAsia" w:ascii="宋体" w:hAnsi="宋体" w:cs="宋体"/>
          <w:color w:val="000000" w:themeColor="text1"/>
          <w:sz w:val="24"/>
          <w:szCs w:val="24"/>
          <w:highlight w:val="none"/>
          <w14:textFill>
            <w14:solidFill>
              <w14:schemeClr w14:val="tx1"/>
            </w14:solidFill>
          </w14:textFill>
        </w:rPr>
        <w:t>工作场所职业卫生管理规定</w:t>
      </w:r>
      <w:r>
        <w:rPr>
          <w:rFonts w:hint="eastAsia" w:ascii="宋体" w:hAnsi="宋体" w:cs="宋体"/>
          <w:color w:val="000000" w:themeColor="text1"/>
          <w:szCs w:val="21"/>
          <w:highlight w:val="none"/>
          <w14:textFill>
            <w14:solidFill>
              <w14:schemeClr w14:val="tx1"/>
            </w14:solidFill>
          </w14:textFill>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一、本协议与主合同的关系</w:t>
      </w:r>
    </w:p>
    <w:p>
      <w:pPr>
        <w:adjustRightInd w:val="0"/>
        <w:snapToGrid w:val="0"/>
        <w:spacing w:line="440" w:lineRule="exact"/>
        <w:ind w:left="105"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本协议作为</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的组成部分，与主合同具有同等法律。</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二、发包人、承包人双方的责任、权利和义务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（一）发包人的责任、权利和义务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2.审查承包人安全资质以及承包内容所要求具备的资质条件。</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（二）承包人的责任、权利和义务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三、协议内容                                                </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2.承包人须严格按照发包人制定的《标准化手册》的要求落实各项安全生产管理工作。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四、事故责任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2.承包人人员在非承包区域遭受意外伤害的，承包人负全部责任。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7.本协议未尽事宜，依据有关法规。规章处理，法规、规章没有明确规定的，经双方协商处理解决。</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p>
    <w:p>
      <w:pPr>
        <w:pStyle w:val="36"/>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五、补充条款：</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六、附则</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本协议与主合同同时签订、同时终止、同时生效，具有相同的法律效力，自发包人、承包人双方签字、盖章生效，发包人、承包人双方各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p>
    <w:p>
      <w:pPr>
        <w:adjustRightInd w:val="0"/>
        <w:snapToGrid w:val="0"/>
        <w:spacing w:line="440" w:lineRule="exact"/>
        <w:ind w:left="1165" w:leftChars="5" w:hanging="1155" w:hangingChars="5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发包人代表 （章）：                             承包人代表（章）：                                                           　　              　　　　　　　</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　　　　　                 年   月  　日</w:t>
      </w: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widowControl/>
        <w:jc w:val="left"/>
        <w:rPr>
          <w:rFonts w:ascii="宋体" w:hAnsi="宋体" w:cs="宋体"/>
          <w:color w:val="000000" w:themeColor="text1"/>
          <w:szCs w:val="21"/>
          <w:highlight w:val="none"/>
          <w14:textFill>
            <w14:solidFill>
              <w14:schemeClr w14:val="tx1"/>
            </w14:solidFill>
          </w14:textFill>
        </w:rPr>
      </w:pPr>
    </w:p>
    <w:p>
      <w:pPr>
        <w:widowControl/>
        <w:jc w:val="left"/>
        <w:rPr>
          <w:rFonts w:ascii="宋体" w:hAnsi="宋体" w:eastAsia="仿宋_GB2312" w:cs="宋体"/>
          <w:color w:val="000000" w:themeColor="text1"/>
          <w:kern w:val="0"/>
          <w:sz w:val="24"/>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br w:type="page"/>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附件8：</w:t>
      </w:r>
      <w:r>
        <w:rPr>
          <w:rFonts w:hint="eastAsia" w:ascii="宋体" w:hAnsi="宋体" w:cs="宋体"/>
          <w:b/>
          <w:bCs/>
          <w:color w:val="000000" w:themeColor="text1"/>
          <w:szCs w:val="21"/>
          <w:highlight w:val="none"/>
          <w14:textFill>
            <w14:solidFill>
              <w14:schemeClr w14:val="tx1"/>
            </w14:solidFill>
          </w14:textFill>
        </w:rPr>
        <w:t>履约保函（模板）</w:t>
      </w:r>
    </w:p>
    <w:p>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履约保函（模板）</w:t>
      </w:r>
    </w:p>
    <w:p>
      <w:pPr>
        <w:rPr>
          <w:rFonts w:ascii="宋体" w:hAnsi="宋体" w:cs="宋体"/>
          <w:color w:val="000000" w:themeColor="text1"/>
          <w:szCs w:val="21"/>
          <w:highlight w:val="none"/>
          <w14:textFill>
            <w14:solidFill>
              <w14:schemeClr w14:val="tx1"/>
            </w14:solidFill>
          </w14:textFill>
        </w:rPr>
      </w:pP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u w:val="single"/>
          <w14:textFill>
            <w14:solidFill>
              <w14:schemeClr w14:val="tx1"/>
            </w14:solidFill>
          </w14:textFill>
        </w:rPr>
        <w:t xml:space="preserve">               （受益人）</w:t>
      </w:r>
      <w:r>
        <w:rPr>
          <w:rFonts w:hint="eastAsia" w:ascii="宋体" w:hAnsi="宋体" w:cs="宋体"/>
          <w:color w:val="000000" w:themeColor="text1"/>
          <w:szCs w:val="21"/>
          <w:highlight w:val="none"/>
          <w14:textFill>
            <w14:solidFill>
              <w14:schemeClr w14:val="tx1"/>
            </w14:solidFill>
          </w14:textFill>
        </w:rPr>
        <w:br w:type="textWrapping"/>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鉴于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（以下简称“委托人”）与贵方于</w:t>
      </w:r>
      <w:r>
        <w:rPr>
          <w:rFonts w:hint="eastAsia" w:ascii="宋体" w:hAnsi="宋体" w:cs="宋体"/>
          <w:color w:val="000000" w:themeColor="text1"/>
          <w:szCs w:val="21"/>
          <w:highlight w:val="none"/>
          <w:u w:val="single"/>
          <w14:textFill>
            <w14:solidFill>
              <w14:schemeClr w14:val="tx1"/>
            </w14:solidFill>
          </w14:textFill>
        </w:rPr>
        <w:t xml:space="preserve">   年  月  日</w:t>
      </w:r>
      <w:r>
        <w:rPr>
          <w:rFonts w:hint="eastAsia" w:ascii="宋体" w:hAnsi="宋体" w:cs="宋体"/>
          <w:color w:val="000000" w:themeColor="text1"/>
          <w:szCs w:val="21"/>
          <w:highlight w:val="none"/>
          <w14:textFill>
            <w14:solidFill>
              <w14:schemeClr w14:val="tx1"/>
            </w14:solidFill>
          </w14:textFill>
        </w:rPr>
        <w:t>签订了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（以下简称“合同”），我行同意为委托人出具履约保函，作为委托人履行合同义务的担保，以使你方得到履约保函的保障。本保函为不可撤销，见索即付的独立保函。</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一、我行保证在收到贵单位于保函有效期内送达的依本保函约定的索赔申请后，在个</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工作日内无条件和不可改变地向贵单位支付最高金额不超过人民币元</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）的履约保证金，并放弃向你方提出任何异议和追索的权利。</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二、贵单位的索赔申请应符合下述条件：</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（一）贵单位法定代表人或其授权代表签字并加盖单位公章；</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（二）在保函有效期内送达我行；</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（三）明确的索赔金额（不得超过本保函第一条所列之限额）。</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三、本保函自签发之日起生效，有效期至</w:t>
      </w:r>
      <w:r>
        <w:rPr>
          <w:rFonts w:hint="eastAsia" w:ascii="宋体" w:hAnsi="宋体" w:cs="宋体"/>
          <w:color w:val="000000" w:themeColor="text1"/>
          <w:szCs w:val="21"/>
          <w:highlight w:val="none"/>
          <w:u w:val="single"/>
          <w14:textFill>
            <w14:solidFill>
              <w14:schemeClr w14:val="tx1"/>
            </w14:solidFill>
          </w14:textFill>
        </w:rPr>
        <w:t xml:space="preserve">  年  月  日</w:t>
      </w:r>
      <w:r>
        <w:rPr>
          <w:rFonts w:hint="eastAsia" w:ascii="宋体" w:hAnsi="宋体" w:cs="宋体"/>
          <w:color w:val="000000" w:themeColor="text1"/>
          <w:szCs w:val="21"/>
          <w:highlight w:val="none"/>
          <w14:textFill>
            <w14:solidFill>
              <w14:schemeClr w14:val="tx1"/>
            </w14:solidFill>
          </w14:textFill>
        </w:rPr>
        <w:t>。本保函于下述任一事项发生之时立即失效，我行在本保函项下的保证义务即刻解除：</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（一）本保函有效期限届满；</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（二）我行保证的义务履行完毕。</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五、我行向你方支付索赔金额后，本保函担保金额即按贵方通知的索赔金额予以递减。</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六、保函失效后请将保函退回我行注销，无论正本最终退回与否，不影响本保函依上述约定自动失效。</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pPr>
        <w:ind w:firstLine="420"/>
        <w:rPr>
          <w:rFonts w:ascii="宋体" w:hAnsi="宋体" w:cs="宋体"/>
          <w:color w:val="000000" w:themeColor="text1"/>
          <w:szCs w:val="21"/>
          <w:highlight w:val="none"/>
          <w14:textFill>
            <w14:solidFill>
              <w14:schemeClr w14:val="tx1"/>
            </w14:solidFill>
          </w14:textFill>
        </w:rPr>
      </w:pP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落款</w:t>
      </w:r>
    </w:p>
    <w:p>
      <w:pPr>
        <w:ind w:firstLine="420"/>
        <w:rPr>
          <w:rFonts w:ascii="宋体" w:hAnsi="宋体" w:cs="宋体"/>
          <w:color w:val="000000" w:themeColor="text1"/>
          <w:szCs w:val="21"/>
          <w:highlight w:val="none"/>
          <w14:textFill>
            <w14:solidFill>
              <w14:schemeClr w14:val="tx1"/>
            </w14:solidFill>
          </w14:textFill>
        </w:rPr>
      </w:pP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保函说明：</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保函不得有下列或类似含义的表述：</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1.银行承担的为连带责任保证、一般保证。</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2.未经银行书面同意，受益人与申请人修改合同或其项下附件时，银行的保证义务解除。</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3.合同撤销或无效的，保函失效。</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4.申请人对受益人的抗辩，银行有权向受益人主张。</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5.受益人请求付款的请款单据包含法院裁判文书、仲裁裁决、第三方单位出具的鉴定书等申请人违约的证明材料。</w:t>
      </w:r>
    </w:p>
    <w:p>
      <w:pPr>
        <w:widowControl/>
        <w:jc w:val="left"/>
        <w:rPr>
          <w:rFonts w:ascii="仿宋_GB2312" w:hAnsi="宋体" w:eastAsia="仿宋_GB2312" w:cs="Times New Roman"/>
          <w:color w:val="000000"/>
          <w:kern w:val="0"/>
          <w:sz w:val="28"/>
          <w:szCs w:val="28"/>
          <w:highlight w:val="none"/>
        </w:rPr>
      </w:pPr>
      <w:r>
        <w:rPr>
          <w:rFonts w:ascii="仿宋_GB2312" w:eastAsia="仿宋_GB2312"/>
          <w:sz w:val="28"/>
          <w:szCs w:val="28"/>
          <w:highlight w:val="none"/>
        </w:rPr>
        <w:br w:type="page"/>
      </w:r>
    </w:p>
    <w:p>
      <w:pPr>
        <w:pStyle w:val="4"/>
        <w:rPr>
          <w:highlight w:val="none"/>
        </w:rPr>
      </w:pPr>
      <w:bookmarkStart w:id="111" w:name="_Toc21847"/>
      <w:bookmarkStart w:id="112" w:name="_Toc5129"/>
      <w:bookmarkStart w:id="113" w:name="_Toc30824"/>
      <w:bookmarkStart w:id="114" w:name="_Toc16552"/>
      <w:bookmarkStart w:id="115" w:name="_Toc3723"/>
      <w:bookmarkStart w:id="116" w:name="_Toc8147"/>
      <w:bookmarkStart w:id="117" w:name="_Toc12169"/>
      <w:bookmarkStart w:id="118" w:name="_Toc6230"/>
      <w:bookmarkStart w:id="119" w:name="_Toc28358"/>
      <w:bookmarkStart w:id="120" w:name="_Toc1563"/>
      <w:bookmarkStart w:id="121" w:name="_Toc23515"/>
    </w:p>
    <w:p/>
    <w:p>
      <w:pPr>
        <w:pStyle w:val="4"/>
        <w:rPr>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2353310</wp:posOffset>
                </wp:positionH>
                <wp:positionV relativeFrom="paragraph">
                  <wp:posOffset>713740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5.3pt;margin-top:56.2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1312" behindDoc="0" locked="0" layoutInCell="1" allowOverlap="1">
                <wp:simplePos x="0" y="0"/>
                <wp:positionH relativeFrom="margin">
                  <wp:posOffset>2355850</wp:posOffset>
                </wp:positionH>
                <wp:positionV relativeFrom="paragraph">
                  <wp:posOffset>236855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5.5pt;margin-top:18.65pt;height:0pt;width:75.5pt;mso-position-horizontal-relative:margin;z-index:251661312;mso-width-relative:page;mso-height-relative:page;" filled="f" stroked="t" coordsize="21600,21600" o:gfxdata="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D&#10;SInZ0gAAAAYBAAAPAAAAAAAAAAEAIAAAACIAAABkcnMvZG93bnJldi54bWxQSwECFAAUAAAACACH&#10;TuJAQsHAmfEBAADjAwAADgAAAAAAAAABACAAAAAhAQAAZHJzL2Uyb0RvYy54bWxQSwUGAAAAAAYA&#10;BgBZAQAAhAUAAAAA&#10;">
                <v:fill on="f" focussize="0,0"/>
                <v:stroke color="#000000" joinstyle="round"/>
                <v:imagedata o:title=""/>
                <o:lock v:ext="edit" aspectratio="f"/>
              </v:shape>
            </w:pict>
          </mc:Fallback>
        </mc:AlternateContent>
      </w:r>
      <w:r>
        <w:rPr>
          <w:rFonts w:hint="eastAsia"/>
          <w:highlight w:val="none"/>
        </w:rPr>
        <w:t>第七章</w:t>
      </w:r>
      <w:bookmarkEnd w:id="111"/>
      <w:bookmarkEnd w:id="112"/>
      <w:bookmarkEnd w:id="113"/>
      <w:bookmarkEnd w:id="114"/>
      <w:bookmarkEnd w:id="115"/>
      <w:bookmarkEnd w:id="116"/>
      <w:bookmarkEnd w:id="117"/>
      <w:bookmarkEnd w:id="118"/>
      <w:bookmarkEnd w:id="119"/>
      <w:bookmarkEnd w:id="120"/>
      <w:bookmarkEnd w:id="121"/>
    </w:p>
    <w:p>
      <w:pPr>
        <w:pStyle w:val="36"/>
        <w:rPr>
          <w:highlight w:val="none"/>
        </w:rPr>
      </w:pPr>
    </w:p>
    <w:p>
      <w:pPr>
        <w:pStyle w:val="4"/>
        <w:rPr>
          <w:highlight w:val="none"/>
        </w:rPr>
      </w:pPr>
      <w:bookmarkStart w:id="122" w:name="_Toc31564"/>
      <w:bookmarkStart w:id="123" w:name="_Toc17119"/>
      <w:bookmarkStart w:id="124" w:name="_Toc5342"/>
      <w:bookmarkStart w:id="125" w:name="_Toc24490"/>
      <w:bookmarkStart w:id="126" w:name="_Toc87616388"/>
      <w:bookmarkStart w:id="127" w:name="_Toc21675"/>
      <w:bookmarkStart w:id="128" w:name="_Toc22764"/>
      <w:bookmarkStart w:id="129" w:name="_Toc24815"/>
      <w:bookmarkStart w:id="130" w:name="_Toc12610"/>
      <w:bookmarkStart w:id="131" w:name="_Toc30157"/>
      <w:bookmarkStart w:id="132" w:name="_Toc12769"/>
      <w:bookmarkStart w:id="133" w:name="_Toc10840"/>
      <w:bookmarkStart w:id="134" w:name="_Toc88209951"/>
      <w:r>
        <w:rPr>
          <w:rFonts w:hint="eastAsia"/>
          <w:highlight w:val="none"/>
        </w:rPr>
        <w:t>响应文件格式要求</w:t>
      </w:r>
      <w:bookmarkEnd w:id="122"/>
      <w:bookmarkEnd w:id="123"/>
      <w:bookmarkEnd w:id="124"/>
      <w:bookmarkEnd w:id="125"/>
      <w:bookmarkEnd w:id="126"/>
      <w:bookmarkEnd w:id="127"/>
      <w:bookmarkEnd w:id="128"/>
      <w:bookmarkEnd w:id="129"/>
      <w:bookmarkEnd w:id="130"/>
      <w:bookmarkEnd w:id="131"/>
      <w:bookmarkEnd w:id="132"/>
      <w:bookmarkEnd w:id="133"/>
      <w:bookmarkEnd w:id="134"/>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u w:val="single"/>
        </w:rPr>
      </w:pPr>
      <w:r>
        <w:rPr>
          <w:rFonts w:hint="eastAsia" w:ascii="方正小标宋简体" w:eastAsia="方正小标宋简体"/>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highlight w:val="none"/>
        </w:rPr>
      </w:pPr>
    </w:p>
    <w:p>
      <w:pPr>
        <w:adjustRightInd w:val="0"/>
        <w:snapToGrid w:val="0"/>
        <w:spacing w:before="156" w:beforeLines="50" w:after="156"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jc w:val="center"/>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35" w:name="_Toc87616389"/>
      <w:bookmarkStart w:id="136" w:name="_Toc88209952"/>
      <w:r>
        <w:rPr>
          <w:rFonts w:hint="eastAsia" w:ascii="仿宋_GB2312" w:eastAsia="仿宋_GB2312"/>
          <w:sz w:val="28"/>
          <w:szCs w:val="28"/>
          <w:highlight w:val="none"/>
        </w:rPr>
        <w:t>1.响应函</w:t>
      </w:r>
      <w:bookmarkEnd w:id="135"/>
      <w:bookmarkEnd w:id="136"/>
    </w:p>
    <w:p>
      <w:pPr>
        <w:spacing w:line="600" w:lineRule="exact"/>
        <w:rPr>
          <w:rFonts w:ascii="仿宋_GB2312" w:eastAsia="仿宋_GB2312"/>
          <w:sz w:val="28"/>
          <w:szCs w:val="28"/>
          <w:highlight w:val="none"/>
        </w:rPr>
      </w:pPr>
      <w:bookmarkStart w:id="137" w:name="_Toc87616390"/>
      <w:bookmarkStart w:id="138" w:name="_Toc88209953"/>
      <w:r>
        <w:rPr>
          <w:rFonts w:hint="eastAsia" w:ascii="仿宋_GB2312" w:eastAsia="仿宋_GB2312"/>
          <w:sz w:val="28"/>
          <w:szCs w:val="28"/>
          <w:highlight w:val="none"/>
        </w:rPr>
        <w:t>2.法定代表人证明或授权委托书</w:t>
      </w:r>
      <w:bookmarkEnd w:id="137"/>
      <w:bookmarkEnd w:id="138"/>
      <w:bookmarkStart w:id="139" w:name="_Toc88209956"/>
      <w:bookmarkStart w:id="140" w:name="_Toc87616393"/>
      <w:r>
        <w:rPr>
          <w:rFonts w:hint="eastAsia" w:ascii="仿宋_GB2312" w:eastAsia="仿宋_GB2312"/>
          <w:sz w:val="28"/>
          <w:szCs w:val="28"/>
          <w:highlight w:val="none"/>
        </w:rPr>
        <w:cr/>
      </w:r>
      <w:r>
        <w:rPr>
          <w:rFonts w:hint="eastAsia" w:ascii="仿宋_GB2312" w:eastAsia="仿宋_GB2312"/>
          <w:sz w:val="28"/>
          <w:szCs w:val="28"/>
          <w:highlight w:val="none"/>
        </w:rPr>
        <w:t>3.资格审查资料</w:t>
      </w:r>
      <w:r>
        <w:rPr>
          <w:rFonts w:hint="eastAsia" w:ascii="仿宋_GB2312" w:eastAsia="仿宋_GB2312"/>
          <w:sz w:val="28"/>
          <w:szCs w:val="28"/>
          <w:highlight w:val="none"/>
        </w:rPr>
        <w:cr/>
      </w:r>
      <w:r>
        <w:rPr>
          <w:rFonts w:hint="eastAsia" w:ascii="仿宋_GB2312" w:eastAsia="仿宋_GB2312"/>
          <w:sz w:val="28"/>
          <w:szCs w:val="28"/>
          <w:highlight w:val="none"/>
        </w:rPr>
        <w:t>4.拟投入本项目的项目负责人情况表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rPr>
        <w:t>5.报价表</w:t>
      </w:r>
      <w:r>
        <w:rPr>
          <w:rFonts w:hint="eastAsia" w:ascii="仿宋_GB2312" w:eastAsia="仿宋_GB2312"/>
          <w:sz w:val="28"/>
          <w:szCs w:val="28"/>
          <w:highlight w:val="none"/>
        </w:rPr>
        <w:cr/>
      </w:r>
      <w:r>
        <w:rPr>
          <w:rFonts w:hint="eastAsia" w:ascii="仿宋_GB2312" w:eastAsia="仿宋_GB2312"/>
          <w:sz w:val="28"/>
          <w:szCs w:val="28"/>
          <w:highlight w:val="none"/>
        </w:rPr>
        <w:t>6.其他资料</w:t>
      </w:r>
      <w:bookmarkEnd w:id="139"/>
      <w:bookmarkEnd w:id="140"/>
      <w:r>
        <w:rPr>
          <w:rFonts w:hint="eastAsia" w:ascii="仿宋_GB2312" w:eastAsia="仿宋_GB2312"/>
          <w:sz w:val="28"/>
          <w:szCs w:val="28"/>
          <w:highlight w:val="none"/>
        </w:rPr>
        <w:cr/>
      </w:r>
    </w:p>
    <w:p>
      <w:pPr>
        <w:widowControl/>
        <w:jc w:val="left"/>
        <w:rPr>
          <w:rFonts w:cs="Times New Roman" w:asciiTheme="minorEastAsia" w:hAnsiTheme="minorEastAsia"/>
          <w:b/>
          <w:bCs/>
          <w:sz w:val="28"/>
          <w:szCs w:val="28"/>
          <w:highlight w:val="none"/>
        </w:rPr>
      </w:pPr>
      <w:bookmarkStart w:id="141" w:name="_Toc28619645"/>
      <w:bookmarkStart w:id="142" w:name="_Toc88209957"/>
      <w:bookmarkStart w:id="143" w:name="_Toc12665"/>
      <w:bookmarkStart w:id="144" w:name="_Toc87616394"/>
      <w:bookmarkStart w:id="145" w:name="_Toc6313"/>
      <w:r>
        <w:rPr>
          <w:rFonts w:asciiTheme="minorEastAsia" w:hAnsiTheme="minorEastAsia"/>
          <w:sz w:val="28"/>
          <w:szCs w:val="28"/>
          <w:highlight w:val="none"/>
        </w:rPr>
        <w:br w:type="page"/>
      </w:r>
    </w:p>
    <w:p>
      <w:pPr>
        <w:pStyle w:val="6"/>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1.响应函</w:t>
      </w:r>
      <w:bookmarkEnd w:id="141"/>
      <w:bookmarkEnd w:id="142"/>
      <w:bookmarkEnd w:id="143"/>
      <w:bookmarkEnd w:id="144"/>
      <w:bookmarkEnd w:id="145"/>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w:t>
      </w:r>
      <w:r>
        <w:rPr>
          <w:rFonts w:hint="eastAsia" w:ascii="仿宋_GB2312" w:hAnsi="黑体" w:eastAsia="仿宋_GB2312"/>
          <w:sz w:val="28"/>
          <w:szCs w:val="28"/>
          <w:highlight w:val="none"/>
          <w:u w:val="single"/>
        </w:rPr>
        <w:t xml:space="preserve">（项目名称、项目编号、标段/标包号）   </w:t>
      </w:r>
      <w:r>
        <w:rPr>
          <w:rFonts w:hint="eastAsia" w:ascii="仿宋_GB2312" w:hAnsi="黑体" w:eastAsia="仿宋_GB2312"/>
          <w:sz w:val="28"/>
          <w:szCs w:val="28"/>
          <w:highlight w:val="none"/>
        </w:rPr>
        <w:t>采购文件的全部内容，愿意以含税价人民币（大写）</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w:t>
      </w:r>
      <w:r>
        <w:rPr>
          <w:rFonts w:hint="eastAsia" w:ascii="宋体" w:hAnsi="宋体" w:eastAsia="仿宋_GB2312"/>
          <w:sz w:val="28"/>
          <w:szCs w:val="28"/>
          <w:highlight w:val="none"/>
        </w:rPr>
        <w:t>¥</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rPr>
        <w:t>）的报价（其中，不含税价为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；增值税为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）完成/提供本项目</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 xml:space="preserve">工程 </w:t>
      </w:r>
      <w:r>
        <w:rPr>
          <w:rFonts w:hint="eastAsia" w:ascii="仿宋_GB2312" w:eastAsia="仿宋_GB2312" w:hAnsiTheme="minorEastAsia"/>
          <w:sz w:val="28"/>
          <w:szCs w:val="28"/>
          <w:highlight w:val="none"/>
        </w:rPr>
        <w:sym w:font="Wingdings 2" w:char="0052"/>
      </w:r>
      <w:r>
        <w:rPr>
          <w:rFonts w:hint="eastAsia" w:ascii="仿宋_GB2312" w:hAnsi="黑体" w:eastAsia="仿宋_GB2312"/>
          <w:sz w:val="28"/>
          <w:szCs w:val="28"/>
          <w:highlight w:val="none"/>
        </w:rPr>
        <w:t>货物</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（1）响应函</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（2）法定代表人证明或授权委托书</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（3）资格审查资料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（4）拟投入本项目的项目负责人情况表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（5）报价表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（6）其他资料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pStyle w:val="2"/>
        <w:rPr>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widowControl/>
        <w:jc w:val="left"/>
        <w:rPr>
          <w:rFonts w:cs="Times New Roman" w:asciiTheme="minorEastAsia" w:hAnsiTheme="minorEastAsia"/>
          <w:b/>
          <w:bCs/>
          <w:sz w:val="28"/>
          <w:szCs w:val="28"/>
          <w:highlight w:val="none"/>
        </w:rPr>
      </w:pPr>
      <w:bookmarkStart w:id="146" w:name="_Toc22527"/>
      <w:bookmarkStart w:id="147" w:name="_Toc87616395"/>
      <w:bookmarkStart w:id="148" w:name="_Toc29833"/>
      <w:bookmarkStart w:id="149" w:name="_Toc88209958"/>
      <w:r>
        <w:rPr>
          <w:rFonts w:asciiTheme="minorEastAsia" w:hAnsiTheme="minorEastAsia"/>
          <w:sz w:val="28"/>
          <w:szCs w:val="28"/>
          <w:highlight w:val="none"/>
        </w:rPr>
        <w:br w:type="page"/>
      </w:r>
    </w:p>
    <w:p>
      <w:pPr>
        <w:pStyle w:val="6"/>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46"/>
      <w:bookmarkEnd w:id="147"/>
      <w:bookmarkEnd w:id="148"/>
      <w:bookmarkEnd w:id="149"/>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2"/>
          <w:szCs w:val="32"/>
          <w:highlight w:val="none"/>
        </w:rPr>
        <w:t xml:space="preserve">     </w:t>
      </w:r>
      <w:r>
        <w:rPr>
          <w:rFonts w:hint="eastAsia" w:ascii="仿宋_GB2312" w:hAnsi="宋体" w:eastAsia="仿宋_GB2312" w:cs="Times New Roman"/>
          <w:color w:val="000000"/>
          <w:sz w:val="30"/>
          <w:szCs w:val="30"/>
          <w:highlight w:val="none"/>
        </w:rPr>
        <w:t>供应商名称：</w:t>
      </w:r>
      <w:r>
        <w:rPr>
          <w:rFonts w:hint="eastAsia" w:ascii="仿宋_GB2312" w:hAnsi="宋体" w:eastAsia="仿宋_GB2312" w:cs="Times New Roman"/>
          <w:color w:val="000000"/>
          <w:sz w:val="30"/>
          <w:szCs w:val="30"/>
          <w:highlight w:val="none"/>
          <w:u w:val="single"/>
        </w:rPr>
        <w:t xml:space="preserve">                          </w:t>
      </w:r>
    </w:p>
    <w:p>
      <w:pPr>
        <w:pStyle w:val="13"/>
        <w:snapToGrid w:val="0"/>
        <w:spacing w:line="600" w:lineRule="exact"/>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 xml:space="preserve">     单位性质：</w:t>
      </w:r>
      <w:r>
        <w:rPr>
          <w:rFonts w:hint="eastAsia" w:ascii="仿宋_GB2312" w:hAnsi="宋体" w:eastAsia="仿宋_GB2312" w:cs="Times New Roman"/>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0"/>
          <w:szCs w:val="30"/>
          <w:highlight w:val="none"/>
        </w:rPr>
        <w:t>地    址：</w:t>
      </w:r>
      <w:r>
        <w:rPr>
          <w:rFonts w:hint="eastAsia" w:ascii="仿宋_GB2312" w:hAnsi="宋体" w:eastAsia="仿宋_GB2312" w:cs="Times New Roman"/>
          <w:color w:val="000000"/>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成立时间：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月</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日</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经营期限：</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姓名：</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性别：</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年龄：</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身份证号码：</w:t>
      </w:r>
      <w:r>
        <w:rPr>
          <w:rFonts w:hint="eastAsia" w:ascii="仿宋_GB2312" w:hAnsi="宋体" w:eastAsia="仿宋_GB2312" w:cs="Times New Roman"/>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职务：</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系</w:t>
      </w:r>
      <w:r>
        <w:rPr>
          <w:rFonts w:hint="eastAsia" w:ascii="仿宋_GB2312" w:hAnsi="宋体" w:eastAsia="仿宋_GB2312" w:cs="Times New Roman"/>
          <w:sz w:val="30"/>
          <w:szCs w:val="30"/>
          <w:highlight w:val="none"/>
          <w:u w:val="single"/>
        </w:rPr>
        <w:t xml:space="preserve">     (供应商名称)       </w:t>
      </w:r>
      <w:r>
        <w:rPr>
          <w:rFonts w:hint="eastAsia" w:ascii="仿宋_GB2312" w:hAnsi="宋体" w:eastAsia="仿宋_GB2312" w:cs="Times New Roman"/>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特此证明。</w:t>
      </w:r>
    </w:p>
    <w:p>
      <w:pPr>
        <w:adjustRightInd w:val="0"/>
        <w:snapToGrid w:val="0"/>
        <w:spacing w:line="600" w:lineRule="exact"/>
        <w:ind w:firstLine="702" w:firstLineChars="234"/>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附：法定代表人身份证(正反两面)复印件</w:t>
      </w:r>
    </w:p>
    <w:p>
      <w:pPr>
        <w:pStyle w:val="13"/>
        <w:snapToGrid w:val="0"/>
        <w:spacing w:line="600" w:lineRule="exact"/>
        <w:ind w:firstLine="3663" w:firstLineChars="1221"/>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供应商：</w:t>
      </w:r>
      <w:r>
        <w:rPr>
          <w:rFonts w:hint="eastAsia" w:ascii="仿宋_GB2312" w:hAnsi="宋体" w:eastAsia="仿宋_GB2312" w:cs="Times New Roman"/>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r>
        <w:rPr>
          <w:rFonts w:ascii="仿宋_GB2312" w:hAnsi="宋体" w:eastAsia="仿宋_GB2312" w:cs="宋体"/>
          <w:color w:val="000000"/>
          <w:kern w:val="0"/>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color w:val="000000"/>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本人</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系</w:t>
      </w:r>
      <w:r>
        <w:rPr>
          <w:rFonts w:hint="eastAsia" w:ascii="仿宋_GB2312" w:hAnsi="宋体" w:eastAsia="仿宋_GB2312"/>
          <w:color w:val="000000"/>
          <w:sz w:val="30"/>
          <w:szCs w:val="30"/>
          <w:highlight w:val="none"/>
          <w:u w:val="single"/>
        </w:rPr>
        <w:t xml:space="preserve">        (供应商名称)          </w:t>
      </w:r>
      <w:r>
        <w:rPr>
          <w:rFonts w:hint="eastAsia" w:ascii="仿宋_GB2312" w:hAnsi="宋体" w:eastAsia="仿宋_GB2312"/>
          <w:color w:val="000000"/>
          <w:sz w:val="30"/>
          <w:szCs w:val="30"/>
          <w:highlight w:val="none"/>
        </w:rPr>
        <w:t>的法定代表人，现授权</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为我方代理人。代理人根据授权，以我方名义签署、澄清、说明、提交、撤回、修改</w:t>
      </w:r>
      <w:r>
        <w:rPr>
          <w:rFonts w:hint="eastAsia" w:ascii="仿宋_GB2312" w:hAnsi="宋体" w:eastAsia="仿宋_GB2312"/>
          <w:color w:val="000000"/>
          <w:sz w:val="30"/>
          <w:szCs w:val="30"/>
          <w:highlight w:val="none"/>
          <w:u w:val="single"/>
        </w:rPr>
        <w:t xml:space="preserve"> （项目名称、项目编号、标段/标包号）  </w:t>
      </w:r>
      <w:r>
        <w:rPr>
          <w:rFonts w:hint="eastAsia" w:ascii="仿宋_GB2312" w:hAnsi="宋体" w:eastAsia="仿宋_GB2312"/>
          <w:color w:val="000000"/>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委托期限：</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代理人无转委托权。</w:t>
      </w:r>
    </w:p>
    <w:p>
      <w:pPr>
        <w:adjustRightInd w:val="0"/>
        <w:snapToGrid w:val="0"/>
        <w:spacing w:line="600" w:lineRule="exact"/>
        <w:ind w:firstLine="590"/>
        <w:rPr>
          <w:rFonts w:hint="default" w:ascii="仿宋_GB2312" w:hAnsi="宋体" w:eastAsia="仿宋_GB2312"/>
          <w:color w:val="000000"/>
          <w:sz w:val="30"/>
          <w:szCs w:val="30"/>
          <w:highlight w:val="none"/>
          <w:lang w:val="en-US" w:eastAsia="zh-CN"/>
        </w:rPr>
      </w:pPr>
      <w:r>
        <w:rPr>
          <w:rFonts w:hint="eastAsia" w:ascii="仿宋_GB2312" w:hAnsi="宋体" w:eastAsia="仿宋_GB2312"/>
          <w:color w:val="000000"/>
          <w:sz w:val="30"/>
          <w:szCs w:val="30"/>
          <w:highlight w:val="none"/>
        </w:rPr>
        <w:t>附：1.委托代理人身份证(正反两面)复印件</w:t>
      </w:r>
      <w:r>
        <w:rPr>
          <w:rFonts w:hint="eastAsia" w:ascii="仿宋_GB2312" w:hAnsi="宋体" w:eastAsia="仿宋_GB2312"/>
          <w:color w:val="000000"/>
          <w:sz w:val="30"/>
          <w:szCs w:val="30"/>
          <w:highlight w:val="none"/>
          <w:lang w:eastAsia="zh-CN"/>
        </w:rPr>
        <w:t>，</w:t>
      </w:r>
      <w:r>
        <w:rPr>
          <w:rFonts w:hint="eastAsia" w:ascii="仿宋_GB2312" w:hAnsi="宋体" w:eastAsia="仿宋_GB2312"/>
          <w:color w:val="000000"/>
          <w:sz w:val="30"/>
          <w:szCs w:val="30"/>
          <w:highlight w:val="none"/>
          <w:lang w:val="en-US" w:eastAsia="zh-CN"/>
        </w:rPr>
        <w:t>原件备查。</w:t>
      </w:r>
    </w:p>
    <w:p>
      <w:pPr>
        <w:pStyle w:val="36"/>
        <w:ind w:firstLine="1200" w:firstLineChars="4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highlight w:val="none"/>
        </w:rPr>
      </w:pPr>
      <w:r>
        <w:rPr>
          <w:rFonts w:hint="eastAsia" w:ascii="仿宋_GB2312" w:hAnsi="宋体" w:eastAsia="仿宋_GB2312" w:cs="Times New Roman"/>
          <w:spacing w:val="30"/>
          <w:sz w:val="30"/>
          <w:szCs w:val="30"/>
          <w:highlight w:val="none"/>
        </w:rPr>
        <w:t>供应商</w:t>
      </w:r>
      <w:r>
        <w:rPr>
          <w:rFonts w:hint="eastAsia" w:ascii="仿宋_GB2312" w:hAnsi="宋体" w:eastAsia="仿宋_GB2312" w:cs="Times New Roman"/>
          <w:sz w:val="30"/>
          <w:szCs w:val="30"/>
          <w:highlight w:val="none"/>
        </w:rPr>
        <w:t>：</w:t>
      </w:r>
      <w:r>
        <w:rPr>
          <w:rFonts w:hint="eastAsia" w:ascii="仿宋_GB2312" w:hAnsi="宋体" w:eastAsia="仿宋_GB2312" w:cs="Times New Roman"/>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法定代表人：</w:t>
      </w:r>
      <w:r>
        <w:rPr>
          <w:rFonts w:hint="eastAsia" w:ascii="仿宋_GB2312" w:hAnsi="宋体" w:eastAsia="仿宋_GB2312" w:cs="Times New Roman"/>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委托代理人：</w:t>
      </w:r>
      <w:r>
        <w:rPr>
          <w:rFonts w:hint="eastAsia" w:ascii="仿宋_GB2312" w:hAnsi="宋体" w:eastAsia="仿宋_GB2312" w:cs="Times New Roman"/>
          <w:sz w:val="30"/>
          <w:szCs w:val="30"/>
          <w:highlight w:val="none"/>
          <w:u w:val="single"/>
        </w:rPr>
        <w:t xml:space="preserve">       (签字)            </w:t>
      </w:r>
    </w:p>
    <w:p>
      <w:pPr>
        <w:widowControl/>
        <w:adjustRightInd w:val="0"/>
        <w:snapToGrid w:val="0"/>
        <w:spacing w:line="600" w:lineRule="exac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pStyle w:val="2"/>
        <w:rPr>
          <w:rFonts w:ascii="仿宋_GB2312" w:eastAsia="仿宋_GB2312"/>
          <w:sz w:val="30"/>
          <w:szCs w:val="30"/>
          <w:highlight w:val="none"/>
        </w:rPr>
      </w:pPr>
    </w:p>
    <w:p>
      <w:pPr>
        <w:pStyle w:val="2"/>
        <w:rPr>
          <w:rFonts w:ascii="仿宋_GB2312" w:eastAsia="仿宋_GB2312"/>
          <w:sz w:val="30"/>
          <w:szCs w:val="30"/>
          <w:highlight w:val="none"/>
        </w:rPr>
      </w:pPr>
    </w:p>
    <w:p>
      <w:pPr>
        <w:pStyle w:val="2"/>
        <w:rPr>
          <w:rFonts w:ascii="仿宋_GB2312" w:eastAsia="仿宋_GB2312"/>
          <w:sz w:val="30"/>
          <w:szCs w:val="30"/>
          <w:highlight w:val="none"/>
        </w:rPr>
      </w:pPr>
    </w:p>
    <w:p>
      <w:pPr>
        <w:pStyle w:val="2"/>
        <w:rPr>
          <w:rFonts w:ascii="仿宋_GB2312" w:eastAsia="仿宋_GB2312"/>
          <w:sz w:val="30"/>
          <w:szCs w:val="30"/>
          <w:highlight w:val="none"/>
        </w:rPr>
      </w:pPr>
    </w:p>
    <w:p>
      <w:pPr>
        <w:pStyle w:val="7"/>
        <w:spacing w:after="0" w:line="600" w:lineRule="exact"/>
        <w:rPr>
          <w:rFonts w:ascii="仿宋_GB2312" w:eastAsia="仿宋_GB2312"/>
          <w:highlight w:val="none"/>
        </w:rPr>
      </w:pPr>
      <w:r>
        <w:rPr>
          <w:rFonts w:ascii="仿宋_GB2312" w:eastAsia="仿宋_GB2312"/>
          <w:color w:val="000000"/>
          <w:sz w:val="44"/>
          <w:szCs w:val="44"/>
          <w:highlight w:val="none"/>
          <w:u w:val="single"/>
        </w:rPr>
        <mc:AlternateContent>
          <mc:Choice Requires="wps">
            <w:drawing>
              <wp:anchor distT="0" distB="0" distL="114300" distR="114300" simplePos="0" relativeHeight="251667456"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highlight w:val="none"/>
        </w:rPr>
      </w:pPr>
    </w:p>
    <w:p>
      <w:pPr>
        <w:pStyle w:val="7"/>
        <w:spacing w:after="0" w:line="600" w:lineRule="exact"/>
        <w:rPr>
          <w:rFonts w:ascii="仿宋_GB2312" w:eastAsia="仿宋_GB2312"/>
          <w:highlight w:val="none"/>
        </w:rPr>
      </w:pPr>
    </w:p>
    <w:p>
      <w:pPr>
        <w:pStyle w:val="7"/>
        <w:spacing w:after="0" w:line="600" w:lineRule="exact"/>
        <w:ind w:firstLine="0"/>
        <w:rPr>
          <w:rFonts w:ascii="仿宋_GB2312" w:eastAsia="仿宋_GB2312"/>
          <w:highlight w:val="none"/>
        </w:rPr>
      </w:pPr>
    </w:p>
    <w:p>
      <w:pPr>
        <w:pStyle w:val="7"/>
        <w:spacing w:after="0" w:line="600" w:lineRule="exact"/>
        <w:rPr>
          <w:rFonts w:ascii="仿宋_GB2312" w:eastAsia="仿宋_GB2312"/>
          <w:highlight w:val="none"/>
        </w:rPr>
      </w:pPr>
    </w:p>
    <w:p>
      <w:pPr>
        <w:adjustRightInd w:val="0"/>
        <w:snapToGrid w:val="0"/>
        <w:spacing w:line="600" w:lineRule="exact"/>
        <w:ind w:firstLine="480"/>
        <w:rPr>
          <w:rFonts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highlight w:val="none"/>
              </w:rPr>
            </w:pPr>
          </w:p>
          <w:p>
            <w:pPr>
              <w:spacing w:line="360" w:lineRule="auto"/>
              <w:jc w:val="center"/>
              <w:rPr>
                <w:rFonts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cs="Times New Roman"/>
                <w:sz w:val="24"/>
                <w:szCs w:val="24"/>
                <w:highlight w:val="none"/>
              </w:rPr>
              <w:t>授权代理人在本单位近三个月社保记录，（以加盖社会保险基金管理中心印章的《缴费历史明细表》或《社会保险参保人员证明》为准，加</w:t>
            </w:r>
            <w:r>
              <w:rPr>
                <w:rFonts w:hint="eastAsia" w:ascii="宋体" w:hAnsi="宋体"/>
                <w:sz w:val="24"/>
                <w:szCs w:val="24"/>
                <w:highlight w:val="none"/>
              </w:rPr>
              <w:t>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6"/>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50" w:name="_Toc19830"/>
      <w:bookmarkStart w:id="151" w:name="_Toc88209963"/>
      <w:bookmarkStart w:id="152" w:name="_Toc87616400"/>
      <w:bookmarkStart w:id="153" w:name="_Toc8086"/>
      <w:r>
        <w:rPr>
          <w:rFonts w:hint="eastAsia" w:ascii="仿宋_GB2312" w:eastAsia="仿宋_GB2312" w:hAnsiTheme="minorEastAsia"/>
          <w:sz w:val="28"/>
          <w:szCs w:val="28"/>
          <w:highlight w:val="none"/>
        </w:rPr>
        <w:t>3</w:t>
      </w:r>
      <w:r>
        <w:rPr>
          <w:rFonts w:hint="eastAsia" w:asciiTheme="minorEastAsia" w:hAnsiTheme="minorEastAsia" w:eastAsiaTheme="minorEastAsia"/>
          <w:sz w:val="28"/>
          <w:szCs w:val="28"/>
          <w:highlight w:val="none"/>
        </w:rPr>
        <w:t>.资格审查资料</w:t>
      </w:r>
      <w:bookmarkEnd w:id="150"/>
      <w:bookmarkEnd w:id="151"/>
      <w:bookmarkEnd w:id="152"/>
      <w:bookmarkEnd w:id="153"/>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3.1供应商基本情况表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ind w:firstLine="573"/>
        <w:rPr>
          <w:rFonts w:cs="Times New Roman" w:asciiTheme="minorEastAsia" w:hAnsiTheme="minorEastAsia"/>
          <w:b/>
          <w:bCs/>
          <w:sz w:val="28"/>
          <w:szCs w:val="28"/>
          <w:highlight w:val="none"/>
        </w:rPr>
      </w:pPr>
      <w:r>
        <w:rPr>
          <w:rFonts w:ascii="仿宋_GB2312" w:eastAsia="仿宋_GB2312" w:hAnsiTheme="minorEastAsia"/>
          <w:sz w:val="28"/>
          <w:szCs w:val="28"/>
          <w:highlight w:val="none"/>
        </w:rPr>
        <w:t>注</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供应商应按供应商须知的要求提供主体资格证明材料及相关资质证明材料</w:t>
      </w:r>
      <w:r>
        <w:rPr>
          <w:rFonts w:hint="eastAsia" w:ascii="仿宋_GB2312" w:eastAsia="仿宋_GB2312" w:hAnsiTheme="minorEastAsia"/>
          <w:sz w:val="28"/>
          <w:szCs w:val="28"/>
          <w:highlight w:val="none"/>
        </w:rPr>
        <w:t>。</w:t>
      </w:r>
      <w:r>
        <w:rPr>
          <w:rFonts w:hint="eastAsia" w:cs="Times New Roman" w:asciiTheme="minorEastAsia" w:hAnsiTheme="minorEastAsia"/>
          <w:b/>
          <w:bCs/>
          <w:sz w:val="28"/>
          <w:szCs w:val="28"/>
          <w:highlight w:val="none"/>
        </w:rPr>
        <w:t>（相关证明文件附后）</w:t>
      </w:r>
    </w:p>
    <w:p>
      <w:pPr>
        <w:adjustRightInd w:val="0"/>
        <w:snapToGrid w:val="0"/>
        <w:spacing w:line="360" w:lineRule="auto"/>
        <w:jc w:val="left"/>
        <w:rPr>
          <w:rFonts w:cs="Times New Roman" w:asciiTheme="minorEastAsia" w:hAnsiTheme="minorEastAsia"/>
          <w:b/>
          <w:bCs/>
          <w:sz w:val="28"/>
          <w:szCs w:val="28"/>
          <w:highlight w:val="none"/>
        </w:rPr>
      </w:pPr>
      <w:bookmarkStart w:id="154" w:name="_Hlk59025866"/>
    </w:p>
    <w:p>
      <w:pPr>
        <w:adjustRightInd w:val="0"/>
        <w:snapToGrid w:val="0"/>
        <w:spacing w:line="360" w:lineRule="auto"/>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3.2不得存在情形承诺函</w:t>
      </w:r>
    </w:p>
    <w:bookmarkEnd w:id="154"/>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highlight w:val="none"/>
        </w:rPr>
      </w:pPr>
      <w:r>
        <w:rPr>
          <w:rFonts w:hint="eastAsia" w:ascii="宋体" w:hAnsi="宋体" w:eastAsia="宋体" w:cs="宋体"/>
          <w:sz w:val="24"/>
          <w:szCs w:val="24"/>
          <w:highlight w:val="none"/>
          <w:lang w:val="en-GB"/>
        </w:rPr>
        <w:t>我方郑重承诺，在参与</w:t>
      </w:r>
      <w:r>
        <w:rPr>
          <w:rFonts w:hint="eastAsia" w:ascii="宋体" w:hAnsi="宋体" w:cs="宋体"/>
          <w:color w:val="000000" w:themeColor="text1"/>
          <w:sz w:val="24"/>
          <w:szCs w:val="24"/>
          <w:highlight w:val="none"/>
          <w:u w:val="single"/>
          <w:lang w:eastAsia="zh-CN"/>
          <w14:textFill>
            <w14:solidFill>
              <w14:schemeClr w14:val="tx1"/>
            </w14:solidFill>
          </w14:textFill>
        </w:rPr>
        <w:t>广州市净水有限公司石井净水分公司2023年安全教育VR体验系统采购项目（第二次）</w:t>
      </w:r>
      <w:r>
        <w:rPr>
          <w:rFonts w:hint="eastAsia" w:ascii="宋体" w:hAnsi="宋体" w:eastAsia="宋体" w:cs="宋体"/>
          <w:sz w:val="24"/>
          <w:szCs w:val="24"/>
          <w:highlight w:val="none"/>
          <w:u w:val="single"/>
          <w:lang w:val="en-GB"/>
        </w:rPr>
        <w:t>（项目编号： ******）</w:t>
      </w:r>
      <w:r>
        <w:rPr>
          <w:rFonts w:hint="eastAsia" w:ascii="宋体" w:hAnsi="宋体" w:eastAsia="宋体" w:cs="宋体"/>
          <w:sz w:val="24"/>
          <w:szCs w:val="24"/>
          <w:highlight w:val="none"/>
          <w:lang w:val="en-GB"/>
        </w:rPr>
        <w:t>采购期间，未被</w:t>
      </w:r>
      <w:r>
        <w:rPr>
          <w:rFonts w:hint="eastAsia" w:ascii="仿宋_GB2312" w:eastAsia="仿宋_GB2312"/>
          <w:sz w:val="28"/>
          <w:szCs w:val="28"/>
          <w:highlight w:val="none"/>
        </w:rPr>
        <w:t>列入下列情形之一：</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（11）其他违法违纪行为，经审查认为不宜被邀请参加采购活动的。</w:t>
      </w:r>
    </w:p>
    <w:p>
      <w:pPr>
        <w:adjustRightInd w:val="0"/>
        <w:snapToGrid w:val="0"/>
        <w:spacing w:line="360" w:lineRule="auto"/>
        <w:rPr>
          <w:rFonts w:ascii="宋体" w:hAnsi="宋体" w:eastAsia="宋体" w:cs="宋体"/>
          <w:b/>
          <w:sz w:val="24"/>
          <w:szCs w:val="24"/>
          <w:highlight w:val="none"/>
        </w:rPr>
      </w:pPr>
    </w:p>
    <w:p>
      <w:pPr>
        <w:adjustRightInd w:val="0"/>
        <w:snapToGrid w:val="0"/>
        <w:spacing w:line="360" w:lineRule="auto"/>
        <w:rPr>
          <w:rFonts w:ascii="宋体" w:hAnsi="宋体" w:eastAsia="宋体" w:cs="宋体"/>
          <w:b/>
          <w:sz w:val="24"/>
          <w:szCs w:val="24"/>
          <w:highlight w:val="none"/>
        </w:rPr>
      </w:pPr>
    </w:p>
    <w:p>
      <w:pPr>
        <w:adjustRightInd w:val="0"/>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 xml:space="preserve"> </w:t>
      </w:r>
    </w:p>
    <w:p>
      <w:pPr>
        <w:adjustRightInd w:val="0"/>
        <w:snapToGrid w:val="0"/>
        <w:spacing w:line="360" w:lineRule="auto"/>
        <w:jc w:val="right"/>
        <w:rPr>
          <w:rFonts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4.拟投入本项目的项目负责人情况表</w:t>
      </w:r>
    </w:p>
    <w:p>
      <w:pPr>
        <w:pStyle w:val="2"/>
        <w:rPr>
          <w:rFonts w:ascii="仿宋_GB2312" w:eastAsia="仿宋_GB2312" w:hAnsiTheme="minorEastAsia"/>
          <w:sz w:val="28"/>
          <w:szCs w:val="28"/>
          <w:highlight w:val="none"/>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tcPr>
          <w:p>
            <w:pPr>
              <w:jc w:val="center"/>
              <w:rPr>
                <w:rFonts w:ascii="仿宋" w:hAnsi="仿宋" w:eastAsia="仿宋" w:cs="仿宋_GB2312"/>
                <w:b/>
                <w:sz w:val="28"/>
                <w:szCs w:val="28"/>
                <w:highlight w:val="none"/>
              </w:rPr>
            </w:pPr>
          </w:p>
        </w:tc>
        <w:tc>
          <w:tcPr>
            <w:tcW w:w="161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bl>
    <w:p>
      <w:pPr>
        <w:pStyle w:val="2"/>
        <w:rPr>
          <w:rFonts w:ascii="仿宋_GB2312" w:eastAsia="仿宋_GB2312" w:hAnsiTheme="minorEastAsia"/>
          <w:sz w:val="28"/>
          <w:szCs w:val="28"/>
          <w:highlight w:val="none"/>
        </w:rPr>
      </w:pPr>
    </w:p>
    <w:p>
      <w:pPr>
        <w:adjustRightInd w:val="0"/>
        <w:snapToGrid w:val="0"/>
        <w:spacing w:line="360" w:lineRule="auto"/>
        <w:jc w:val="right"/>
        <w:rPr>
          <w:rFonts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pStyle w:val="2"/>
        <w:rPr>
          <w:rFonts w:ascii="仿宋_GB2312" w:eastAsia="仿宋_GB2312" w:hAnsiTheme="minorEastAsia"/>
          <w:sz w:val="28"/>
          <w:szCs w:val="28"/>
          <w:highlight w:val="none"/>
        </w:rPr>
      </w:pPr>
    </w:p>
    <w:p>
      <w:pPr>
        <w:pStyle w:val="2"/>
        <w:rPr>
          <w:rFonts w:ascii="仿宋_GB2312" w:eastAsia="仿宋_GB2312" w:hAnsiTheme="minorEastAsia"/>
          <w:sz w:val="28"/>
          <w:szCs w:val="28"/>
          <w:highlight w:val="none"/>
        </w:rPr>
      </w:pPr>
    </w:p>
    <w:p>
      <w:pPr>
        <w:pStyle w:val="2"/>
        <w:rPr>
          <w:rFonts w:ascii="仿宋_GB2312" w:eastAsia="仿宋_GB2312" w:hAnsiTheme="minorEastAsia"/>
          <w:sz w:val="28"/>
          <w:szCs w:val="28"/>
          <w:highlight w:val="none"/>
        </w:rPr>
      </w:pPr>
    </w:p>
    <w:p>
      <w:pPr>
        <w:pStyle w:val="2"/>
        <w:rPr>
          <w:rFonts w:ascii="仿宋_GB2312" w:eastAsia="仿宋_GB2312" w:hAnsiTheme="minorEastAsia"/>
          <w:sz w:val="28"/>
          <w:szCs w:val="28"/>
          <w:highlight w:val="none"/>
        </w:rPr>
      </w:pPr>
    </w:p>
    <w:p>
      <w:pPr>
        <w:jc w:val="left"/>
        <w:rPr>
          <w:rFonts w:cs="Times New Roman" w:asciiTheme="minorEastAsia" w:hAnsiTheme="minorEastAsia"/>
          <w:b/>
          <w:bCs/>
          <w:sz w:val="28"/>
          <w:szCs w:val="28"/>
          <w:highlight w:val="none"/>
        </w:rPr>
      </w:pPr>
      <w:bookmarkStart w:id="155" w:name="_Toc32430"/>
      <w:bookmarkStart w:id="156" w:name="_Toc19423"/>
      <w:r>
        <w:rPr>
          <w:rFonts w:hint="eastAsia" w:cs="Times New Roman" w:asciiTheme="minorEastAsia" w:hAnsiTheme="minorEastAsia"/>
          <w:b/>
          <w:bCs/>
          <w:sz w:val="28"/>
          <w:szCs w:val="28"/>
          <w:highlight w:val="none"/>
        </w:rPr>
        <w:t>5.报价表</w:t>
      </w:r>
      <w:bookmarkEnd w:id="155"/>
      <w:bookmarkEnd w:id="156"/>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石井净水分公司</w:t>
      </w:r>
      <w:r>
        <w:rPr>
          <w:rFonts w:ascii="仿宋" w:hAnsi="仿宋" w:eastAsia="仿宋" w:cs="仿宋_GB2312"/>
          <w:b/>
          <w:sz w:val="28"/>
          <w:szCs w:val="28"/>
          <w:highlight w:val="none"/>
        </w:rPr>
        <w:t>2023</w:t>
      </w:r>
      <w:r>
        <w:rPr>
          <w:rFonts w:hint="eastAsia" w:ascii="仿宋" w:hAnsi="仿宋" w:eastAsia="仿宋" w:cs="仿宋_GB2312"/>
          <w:b/>
          <w:sz w:val="28"/>
          <w:szCs w:val="28"/>
          <w:highlight w:val="none"/>
        </w:rPr>
        <w:t>年安全教育</w:t>
      </w:r>
      <w:r>
        <w:rPr>
          <w:rFonts w:ascii="仿宋" w:hAnsi="仿宋" w:eastAsia="仿宋" w:cs="仿宋_GB2312"/>
          <w:b/>
          <w:sz w:val="28"/>
          <w:szCs w:val="28"/>
          <w:highlight w:val="none"/>
        </w:rPr>
        <w:t>VR</w:t>
      </w:r>
      <w:r>
        <w:rPr>
          <w:rFonts w:hint="eastAsia" w:ascii="仿宋" w:hAnsi="仿宋" w:eastAsia="仿宋" w:cs="仿宋_GB2312"/>
          <w:b/>
          <w:sz w:val="28"/>
          <w:szCs w:val="28"/>
          <w:highlight w:val="none"/>
        </w:rPr>
        <w:t>体验系统采购项目报价表</w:t>
      </w:r>
    </w:p>
    <w:tbl>
      <w:tblPr>
        <w:tblStyle w:val="22"/>
        <w:tblW w:w="9031" w:type="dxa"/>
        <w:tblInd w:w="-111" w:type="dxa"/>
        <w:tblLayout w:type="fixed"/>
        <w:tblCellMar>
          <w:top w:w="0" w:type="dxa"/>
          <w:left w:w="108" w:type="dxa"/>
          <w:bottom w:w="0" w:type="dxa"/>
          <w:right w:w="108" w:type="dxa"/>
        </w:tblCellMar>
      </w:tblPr>
      <w:tblGrid>
        <w:gridCol w:w="534"/>
        <w:gridCol w:w="1842"/>
        <w:gridCol w:w="2410"/>
        <w:gridCol w:w="567"/>
        <w:gridCol w:w="567"/>
        <w:gridCol w:w="1276"/>
        <w:gridCol w:w="1276"/>
        <w:gridCol w:w="559"/>
      </w:tblGrid>
      <w:tr>
        <w:tblPrEx>
          <w:tblCellMar>
            <w:top w:w="0" w:type="dxa"/>
            <w:left w:w="108" w:type="dxa"/>
            <w:bottom w:w="0" w:type="dxa"/>
            <w:right w:w="108" w:type="dxa"/>
          </w:tblCellMar>
        </w:tblPrEx>
        <w:trPr>
          <w:trHeight w:val="247" w:hRule="atLeast"/>
        </w:trPr>
        <w:tc>
          <w:tcPr>
            <w:tcW w:w="534"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jc w:val="center"/>
              <w:rPr>
                <w:rFonts w:ascii="楷体" w:hAnsi="楷体" w:eastAsia="楷体" w:cs="宋体"/>
                <w:kern w:val="0"/>
                <w:szCs w:val="21"/>
                <w:highlight w:val="none"/>
                <w:lang w:val="zh-CN"/>
              </w:rPr>
            </w:pPr>
            <w:r>
              <w:rPr>
                <w:rFonts w:hint="eastAsia" w:ascii="楷体" w:hAnsi="楷体" w:eastAsia="楷体" w:cs="宋体"/>
                <w:kern w:val="0"/>
                <w:szCs w:val="21"/>
                <w:highlight w:val="none"/>
                <w:lang w:val="zh-CN"/>
              </w:rPr>
              <w:t>序号</w:t>
            </w:r>
          </w:p>
        </w:tc>
        <w:tc>
          <w:tcPr>
            <w:tcW w:w="1842"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jc w:val="center"/>
              <w:rPr>
                <w:rFonts w:ascii="楷体" w:hAnsi="楷体" w:eastAsia="楷体" w:cs="宋体"/>
                <w:kern w:val="0"/>
                <w:szCs w:val="21"/>
                <w:highlight w:val="none"/>
                <w:lang w:val="zh-CN"/>
              </w:rPr>
            </w:pPr>
            <w:r>
              <w:rPr>
                <w:rFonts w:hint="eastAsia" w:ascii="楷体" w:hAnsi="楷体" w:eastAsia="楷体" w:cs="宋体"/>
                <w:kern w:val="0"/>
                <w:szCs w:val="21"/>
                <w:highlight w:val="none"/>
                <w:lang w:val="zh-CN"/>
              </w:rPr>
              <w:t>名称</w:t>
            </w:r>
          </w:p>
        </w:tc>
        <w:tc>
          <w:tcPr>
            <w:tcW w:w="241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jc w:val="center"/>
              <w:rPr>
                <w:rFonts w:ascii="楷体" w:hAnsi="楷体" w:eastAsia="楷体" w:cs="宋体"/>
                <w:kern w:val="0"/>
                <w:szCs w:val="21"/>
                <w:highlight w:val="none"/>
              </w:rPr>
            </w:pPr>
            <w:r>
              <w:rPr>
                <w:rFonts w:hint="eastAsia" w:ascii="楷体" w:hAnsi="楷体" w:eastAsia="楷体" w:cs="宋体"/>
                <w:kern w:val="0"/>
                <w:szCs w:val="21"/>
                <w:highlight w:val="none"/>
                <w:lang w:val="zh-CN"/>
              </w:rPr>
              <w:t>品牌</w:t>
            </w:r>
            <w:r>
              <w:rPr>
                <w:rFonts w:hint="eastAsia" w:ascii="楷体" w:hAnsi="楷体" w:eastAsia="楷体" w:cs="宋体"/>
                <w:kern w:val="0"/>
                <w:szCs w:val="21"/>
                <w:highlight w:val="none"/>
              </w:rPr>
              <w:t>及型号</w:t>
            </w:r>
          </w:p>
        </w:tc>
        <w:tc>
          <w:tcPr>
            <w:tcW w:w="567"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jc w:val="center"/>
              <w:rPr>
                <w:rFonts w:ascii="楷体" w:hAnsi="楷体" w:eastAsia="楷体" w:cs="宋体"/>
                <w:kern w:val="0"/>
                <w:szCs w:val="21"/>
                <w:highlight w:val="none"/>
                <w:lang w:val="zh-CN"/>
              </w:rPr>
            </w:pPr>
            <w:r>
              <w:rPr>
                <w:rFonts w:hint="eastAsia" w:ascii="楷体" w:hAnsi="楷体" w:eastAsia="楷体" w:cs="宋体"/>
                <w:kern w:val="0"/>
                <w:szCs w:val="21"/>
                <w:highlight w:val="none"/>
                <w:lang w:val="zh-CN"/>
              </w:rPr>
              <w:t>单位</w:t>
            </w:r>
          </w:p>
        </w:tc>
        <w:tc>
          <w:tcPr>
            <w:tcW w:w="567"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jc w:val="center"/>
              <w:rPr>
                <w:rFonts w:ascii="楷体" w:hAnsi="楷体" w:eastAsia="楷体" w:cs="宋体"/>
                <w:kern w:val="0"/>
                <w:szCs w:val="21"/>
                <w:highlight w:val="none"/>
                <w:lang w:val="zh-CN"/>
              </w:rPr>
            </w:pPr>
            <w:r>
              <w:rPr>
                <w:rFonts w:hint="eastAsia" w:ascii="楷体" w:hAnsi="楷体" w:eastAsia="楷体" w:cs="宋体"/>
                <w:kern w:val="0"/>
                <w:szCs w:val="21"/>
                <w:highlight w:val="none"/>
                <w:lang w:val="zh-CN"/>
              </w:rPr>
              <w:t>数量</w:t>
            </w:r>
          </w:p>
        </w:tc>
        <w:tc>
          <w:tcPr>
            <w:tcW w:w="2552"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楷体" w:hAnsi="楷体" w:eastAsia="楷体" w:cs="宋体"/>
                <w:kern w:val="0"/>
                <w:szCs w:val="21"/>
                <w:highlight w:val="none"/>
                <w:lang w:val="zh-CN"/>
              </w:rPr>
            </w:pPr>
            <w:r>
              <w:rPr>
                <w:rFonts w:hint="eastAsia" w:ascii="楷体" w:hAnsi="楷体" w:eastAsia="楷体" w:cs="宋体"/>
                <w:kern w:val="0"/>
                <w:szCs w:val="21"/>
                <w:highlight w:val="none"/>
                <w:lang w:val="zh-CN"/>
              </w:rPr>
              <w:t>金额（元）</w:t>
            </w:r>
          </w:p>
        </w:tc>
        <w:tc>
          <w:tcPr>
            <w:tcW w:w="55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jc w:val="center"/>
              <w:rPr>
                <w:rFonts w:ascii="楷体" w:hAnsi="楷体" w:eastAsia="楷体" w:cs="宋体"/>
                <w:kern w:val="0"/>
                <w:szCs w:val="21"/>
                <w:highlight w:val="none"/>
                <w:lang w:val="zh-CN"/>
              </w:rPr>
            </w:pPr>
            <w:r>
              <w:rPr>
                <w:rFonts w:hint="eastAsia" w:ascii="楷体" w:hAnsi="楷体" w:eastAsia="楷体" w:cs="宋体"/>
                <w:kern w:val="0"/>
                <w:szCs w:val="21"/>
                <w:highlight w:val="none"/>
                <w:lang w:val="zh-CN"/>
              </w:rPr>
              <w:t>备注</w:t>
            </w:r>
          </w:p>
        </w:tc>
      </w:tr>
      <w:tr>
        <w:tblPrEx>
          <w:tblCellMar>
            <w:top w:w="0" w:type="dxa"/>
            <w:left w:w="108" w:type="dxa"/>
            <w:bottom w:w="0" w:type="dxa"/>
            <w:right w:w="108" w:type="dxa"/>
          </w:tblCellMar>
        </w:tblPrEx>
        <w:trPr>
          <w:trHeight w:val="184" w:hRule="atLeast"/>
        </w:trPr>
        <w:tc>
          <w:tcPr>
            <w:tcW w:w="534"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楷体" w:hAnsi="楷体" w:eastAsia="楷体" w:cs="宋体"/>
                <w:szCs w:val="21"/>
                <w:highlight w:val="none"/>
              </w:rPr>
            </w:pPr>
          </w:p>
        </w:tc>
        <w:tc>
          <w:tcPr>
            <w:tcW w:w="1842"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rPr>
                <w:rFonts w:ascii="楷体" w:hAnsi="楷体" w:eastAsia="楷体" w:cs="宋体"/>
                <w:szCs w:val="21"/>
                <w:highlight w:val="none"/>
              </w:rPr>
            </w:pPr>
          </w:p>
        </w:tc>
        <w:tc>
          <w:tcPr>
            <w:tcW w:w="241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rPr>
                <w:rFonts w:ascii="楷体" w:hAnsi="楷体" w:eastAsia="楷体" w:cs="宋体"/>
                <w:szCs w:val="21"/>
                <w:highlight w:val="none"/>
              </w:rPr>
            </w:pPr>
          </w:p>
        </w:tc>
        <w:tc>
          <w:tcPr>
            <w:tcW w:w="567"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rPr>
                <w:rFonts w:ascii="楷体" w:hAnsi="楷体" w:eastAsia="楷体" w:cs="宋体"/>
                <w:szCs w:val="21"/>
                <w:highlight w:val="none"/>
              </w:rPr>
            </w:pPr>
          </w:p>
        </w:tc>
        <w:tc>
          <w:tcPr>
            <w:tcW w:w="567"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rPr>
                <w:rFonts w:ascii="楷体" w:hAnsi="楷体" w:eastAsia="楷体" w:cs="宋体"/>
                <w:szCs w:val="21"/>
                <w:highlight w:val="none"/>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楷体" w:hAnsi="楷体" w:eastAsia="楷体" w:cs="宋体"/>
                <w:kern w:val="0"/>
                <w:szCs w:val="21"/>
                <w:highlight w:val="none"/>
                <w:lang w:val="zh-CN"/>
              </w:rPr>
            </w:pPr>
            <w:r>
              <w:rPr>
                <w:rFonts w:hint="eastAsia" w:ascii="楷体" w:hAnsi="楷体" w:eastAsia="楷体" w:cs="宋体"/>
                <w:kern w:val="0"/>
                <w:szCs w:val="21"/>
                <w:highlight w:val="none"/>
                <w:lang w:val="zh-CN"/>
              </w:rPr>
              <w:t>含税</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楷体" w:hAnsi="楷体" w:eastAsia="楷体" w:cs="宋体"/>
                <w:kern w:val="0"/>
                <w:szCs w:val="21"/>
                <w:highlight w:val="none"/>
                <w:lang w:val="zh-CN"/>
              </w:rPr>
            </w:pPr>
            <w:r>
              <w:rPr>
                <w:rFonts w:hint="eastAsia" w:ascii="楷体" w:hAnsi="楷体" w:eastAsia="楷体" w:cs="宋体"/>
                <w:kern w:val="0"/>
                <w:szCs w:val="21"/>
                <w:highlight w:val="none"/>
                <w:lang w:val="zh-CN"/>
              </w:rPr>
              <w:t>不含税</w:t>
            </w:r>
          </w:p>
        </w:tc>
        <w:tc>
          <w:tcPr>
            <w:tcW w:w="55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rPr>
                <w:rFonts w:ascii="楷体" w:hAnsi="楷体" w:eastAsia="楷体" w:cs="宋体"/>
                <w:kern w:val="0"/>
                <w:szCs w:val="21"/>
                <w:highlight w:val="none"/>
                <w:lang w:val="zh-CN"/>
              </w:rPr>
            </w:pPr>
          </w:p>
        </w:tc>
      </w:tr>
      <w:tr>
        <w:tblPrEx>
          <w:tblCellMar>
            <w:top w:w="0" w:type="dxa"/>
            <w:left w:w="108" w:type="dxa"/>
            <w:bottom w:w="0" w:type="dxa"/>
            <w:right w:w="108" w:type="dxa"/>
          </w:tblCellMar>
        </w:tblPrEx>
        <w:trPr>
          <w:trHeight w:val="421"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ascii="宋体" w:hAnsi="宋体" w:cs="宋体"/>
                <w:kern w:val="0"/>
                <w:sz w:val="24"/>
                <w:szCs w:val="24"/>
                <w:highlight w:val="none"/>
                <w:lang w:val="zh-CN"/>
              </w:rPr>
              <w:t>1</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VR主机</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台</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 w:val="24"/>
                <w:szCs w:val="24"/>
                <w:highlight w:val="none"/>
              </w:rPr>
              <w:t>1</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398"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ascii="宋体" w:hAnsi="宋体" w:cs="宋体"/>
                <w:kern w:val="0"/>
                <w:sz w:val="24"/>
                <w:szCs w:val="24"/>
                <w:highlight w:val="none"/>
                <w:lang w:val="zh-CN"/>
              </w:rPr>
              <w:t>2</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显示器</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台</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 w:val="24"/>
                <w:szCs w:val="24"/>
                <w:highlight w:val="none"/>
              </w:rPr>
              <w:t>1</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418"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ascii="宋体" w:hAnsi="宋体" w:cs="宋体"/>
                <w:kern w:val="0"/>
                <w:sz w:val="24"/>
                <w:szCs w:val="24"/>
                <w:highlight w:val="none"/>
                <w:lang w:val="zh-CN"/>
              </w:rPr>
              <w:t>3</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VR头盔</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套</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 w:val="24"/>
                <w:szCs w:val="24"/>
                <w:highlight w:val="none"/>
              </w:rPr>
              <w:t>1</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425"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4</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音箱</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台</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ascii="仿宋_GB2312" w:hAnsi="仿宋_GB2312" w:eastAsia="仿宋_GB2312" w:cs="仿宋_GB2312"/>
                <w:kern w:val="0"/>
                <w:sz w:val="24"/>
                <w:szCs w:val="24"/>
                <w:highlight w:val="none"/>
              </w:rPr>
              <w:t>2</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431"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5</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鼠标+键盘</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套</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 w:val="24"/>
                <w:szCs w:val="24"/>
                <w:highlight w:val="none"/>
              </w:rPr>
              <w:t>1</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422"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6</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无线路由器</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台</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 w:val="24"/>
                <w:szCs w:val="24"/>
                <w:highlight w:val="none"/>
              </w:rPr>
              <w:t>1</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414"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7</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网线</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条</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ascii="仿宋_GB2312" w:hAnsi="仿宋_GB2312" w:eastAsia="仿宋_GB2312" w:cs="仿宋_GB2312"/>
                <w:kern w:val="0"/>
                <w:sz w:val="24"/>
                <w:szCs w:val="24"/>
                <w:highlight w:val="none"/>
              </w:rPr>
              <w:t>2</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421"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8</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显示器高清线</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条</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ascii="仿宋_GB2312" w:hAnsi="仿宋_GB2312" w:eastAsia="仿宋_GB2312" w:cs="仿宋_GB2312"/>
                <w:kern w:val="0"/>
                <w:sz w:val="24"/>
                <w:szCs w:val="24"/>
                <w:highlight w:val="none"/>
              </w:rPr>
              <w:t>2</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427"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9</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行走平台</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套</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 w:val="24"/>
                <w:szCs w:val="24"/>
                <w:highlight w:val="none"/>
              </w:rPr>
              <w:t>1</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624"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1</w:t>
            </w:r>
            <w:r>
              <w:rPr>
                <w:rFonts w:ascii="宋体" w:hAnsi="宋体" w:cs="宋体"/>
                <w:kern w:val="0"/>
                <w:sz w:val="24"/>
                <w:szCs w:val="24"/>
                <w:highlight w:val="none"/>
                <w:lang w:val="zh-CN"/>
              </w:rPr>
              <w:t>0</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有限空间</w:t>
            </w:r>
          </w:p>
          <w:p>
            <w:pPr>
              <w:pStyle w:val="2"/>
              <w:spacing w:line="240" w:lineRule="auto"/>
              <w:ind w:firstLine="0"/>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（培训软件）</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套</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624"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1</w:t>
            </w:r>
            <w:r>
              <w:rPr>
                <w:rFonts w:ascii="宋体" w:hAnsi="宋体" w:cs="宋体"/>
                <w:kern w:val="0"/>
                <w:sz w:val="24"/>
                <w:szCs w:val="24"/>
                <w:highlight w:val="none"/>
                <w:lang w:val="zh-CN"/>
              </w:rPr>
              <w:t>1</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高空坠落</w:t>
            </w:r>
          </w:p>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（培训软件）</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套</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624"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1</w:t>
            </w:r>
            <w:r>
              <w:rPr>
                <w:rFonts w:ascii="宋体" w:hAnsi="宋体" w:cs="宋体"/>
                <w:kern w:val="0"/>
                <w:sz w:val="24"/>
                <w:szCs w:val="24"/>
                <w:highlight w:val="none"/>
                <w:lang w:val="zh-CN"/>
              </w:rPr>
              <w:t>2</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消防逃生</w:t>
            </w:r>
          </w:p>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（培训软件）</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套</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624"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1</w:t>
            </w:r>
            <w:r>
              <w:rPr>
                <w:rFonts w:ascii="宋体" w:hAnsi="宋体" w:cs="宋体"/>
                <w:kern w:val="0"/>
                <w:sz w:val="24"/>
                <w:szCs w:val="24"/>
                <w:highlight w:val="none"/>
                <w:lang w:val="zh-CN"/>
              </w:rPr>
              <w:t>3</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机械伤害</w:t>
            </w:r>
          </w:p>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（培训软件）</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套</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 w:val="24"/>
                <w:szCs w:val="24"/>
                <w:highlight w:val="none"/>
              </w:rPr>
              <w:t>1</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624"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1</w:t>
            </w:r>
            <w:r>
              <w:rPr>
                <w:rFonts w:ascii="宋体" w:hAnsi="宋体" w:cs="宋体"/>
                <w:kern w:val="0"/>
                <w:sz w:val="24"/>
                <w:szCs w:val="24"/>
                <w:highlight w:val="none"/>
                <w:lang w:val="zh-CN"/>
              </w:rPr>
              <w:t>4</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物体打击</w:t>
            </w:r>
          </w:p>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（培训软件）</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套</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 w:val="24"/>
                <w:szCs w:val="24"/>
                <w:highlight w:val="none"/>
              </w:rPr>
              <w:t>1</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624"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1</w:t>
            </w:r>
            <w:r>
              <w:rPr>
                <w:rFonts w:ascii="宋体" w:hAnsi="宋体" w:cs="宋体"/>
                <w:kern w:val="0"/>
                <w:sz w:val="24"/>
                <w:szCs w:val="24"/>
                <w:highlight w:val="none"/>
                <w:lang w:val="zh-CN"/>
              </w:rPr>
              <w:t>5</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触电伤害</w:t>
            </w:r>
          </w:p>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（培训软件）</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套</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459"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1</w:t>
            </w:r>
            <w:r>
              <w:rPr>
                <w:rFonts w:ascii="宋体" w:hAnsi="宋体" w:cs="宋体"/>
                <w:kern w:val="0"/>
                <w:sz w:val="24"/>
                <w:szCs w:val="24"/>
                <w:highlight w:val="none"/>
                <w:lang w:val="zh-CN"/>
              </w:rPr>
              <w:t>6</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考核软件</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套</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 w:val="24"/>
                <w:szCs w:val="24"/>
                <w:highlight w:val="none"/>
              </w:rPr>
              <w:t>1</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423"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1</w:t>
            </w:r>
            <w:r>
              <w:rPr>
                <w:rFonts w:ascii="宋体" w:hAnsi="宋体" w:cs="宋体"/>
                <w:kern w:val="0"/>
                <w:sz w:val="24"/>
                <w:szCs w:val="24"/>
                <w:highlight w:val="none"/>
                <w:lang w:val="zh-CN"/>
              </w:rPr>
              <w:t>7</w:t>
            </w:r>
          </w:p>
        </w:tc>
        <w:tc>
          <w:tcPr>
            <w:tcW w:w="5386"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运费</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429"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1</w:t>
            </w:r>
            <w:r>
              <w:rPr>
                <w:rFonts w:ascii="宋体" w:hAnsi="宋体" w:cs="宋体"/>
                <w:kern w:val="0"/>
                <w:sz w:val="24"/>
                <w:szCs w:val="24"/>
                <w:highlight w:val="none"/>
                <w:lang w:val="zh-CN"/>
              </w:rPr>
              <w:t>8</w:t>
            </w:r>
          </w:p>
        </w:tc>
        <w:tc>
          <w:tcPr>
            <w:tcW w:w="5386"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安装、调试、培训费</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420"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1</w:t>
            </w:r>
            <w:r>
              <w:rPr>
                <w:rFonts w:ascii="宋体" w:hAnsi="宋体" w:cs="宋体"/>
                <w:kern w:val="0"/>
                <w:sz w:val="24"/>
                <w:szCs w:val="24"/>
                <w:highlight w:val="none"/>
                <w:lang w:val="zh-CN"/>
              </w:rPr>
              <w:t>9</w:t>
            </w:r>
          </w:p>
        </w:tc>
        <w:tc>
          <w:tcPr>
            <w:tcW w:w="6662"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仿宋_GB2312" w:hAnsi="仿宋_GB2312" w:eastAsia="仿宋_GB2312" w:cs="仿宋_GB2312"/>
                <w:kern w:val="0"/>
                <w:sz w:val="24"/>
                <w:szCs w:val="24"/>
                <w:highlight w:val="none"/>
              </w:rPr>
              <w:t>税费</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624"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2</w:t>
            </w:r>
            <w:r>
              <w:rPr>
                <w:rFonts w:ascii="宋体" w:hAnsi="宋体" w:cs="宋体"/>
                <w:kern w:val="0"/>
                <w:sz w:val="24"/>
                <w:szCs w:val="24"/>
                <w:highlight w:val="none"/>
                <w:lang w:val="zh-CN"/>
              </w:rPr>
              <w:t>0</w:t>
            </w:r>
          </w:p>
        </w:tc>
        <w:tc>
          <w:tcPr>
            <w:tcW w:w="5386"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总价（元）</w:t>
            </w:r>
          </w:p>
        </w:tc>
        <w:tc>
          <w:tcPr>
            <w:tcW w:w="2552" w:type="dxa"/>
            <w:gridSpan w:val="2"/>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bl>
    <w:p>
      <w:pPr>
        <w:adjustRightInd w:val="0"/>
        <w:snapToGrid w:val="0"/>
        <w:spacing w:line="360" w:lineRule="auto"/>
        <w:jc w:val="right"/>
        <w:rPr>
          <w:rFonts w:ascii="宋体" w:hAnsi="宋体" w:eastAsia="宋体" w:cs="宋体"/>
          <w:sz w:val="24"/>
          <w:szCs w:val="24"/>
          <w:highlight w:val="none"/>
          <w:lang w:val="en-GB"/>
        </w:rPr>
      </w:pPr>
      <w:bookmarkStart w:id="157" w:name="_Toc88209965"/>
      <w:bookmarkStart w:id="158" w:name="_Toc16386"/>
      <w:bookmarkStart w:id="159" w:name="_Toc87616402"/>
      <w:bookmarkStart w:id="160" w:name="_Toc6058"/>
      <w:r>
        <w:rPr>
          <w:highlight w:val="none"/>
        </w:rPr>
        <w:br w:type="page"/>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rPr>
          <w:highlight w:val="none"/>
        </w:rPr>
      </w:pPr>
    </w:p>
    <w:p>
      <w:pPr>
        <w:jc w:val="left"/>
        <w:rPr>
          <w:rFonts w:hint="eastAsia" w:cs="Times New Roman" w:asciiTheme="minorEastAsia" w:hAnsiTheme="minorEastAsia"/>
          <w:b/>
          <w:bCs/>
          <w:sz w:val="28"/>
          <w:szCs w:val="28"/>
          <w:highlight w:val="none"/>
        </w:rPr>
      </w:pPr>
    </w:p>
    <w:p>
      <w:pPr>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6、承诺函</w:t>
      </w:r>
    </w:p>
    <w:p>
      <w:pPr>
        <w:adjustRightInd w:val="0"/>
        <w:snapToGrid w:val="0"/>
        <w:spacing w:line="600" w:lineRule="exact"/>
        <w:rPr>
          <w:rFonts w:ascii="仿宋_GB2312" w:eastAsia="仿宋_GB2312" w:hAnsiTheme="minorEastAsia"/>
          <w:sz w:val="28"/>
          <w:szCs w:val="28"/>
          <w:highlight w:val="none"/>
        </w:rPr>
      </w:pPr>
      <w:r>
        <w:rPr>
          <w:rFonts w:ascii="仿宋_GB2312" w:eastAsia="仿宋_GB2312" w:hAnsiTheme="minorEastAsia"/>
          <w:sz w:val="28"/>
          <w:szCs w:val="28"/>
          <w:highlight w:val="none"/>
        </w:rPr>
        <w:t>广州市净水有限公司：</w:t>
      </w:r>
    </w:p>
    <w:p>
      <w:pPr>
        <w:adjustRightInd w:val="0"/>
        <w:snapToGrid w:val="0"/>
        <w:spacing w:line="600" w:lineRule="exact"/>
        <w:ind w:firstLine="570"/>
        <w:rPr>
          <w:highlight w:val="none"/>
        </w:rPr>
      </w:pPr>
      <w:r>
        <w:rPr>
          <w:rFonts w:hint="eastAsia" w:ascii="仿宋_GB2312" w:eastAsia="仿宋_GB2312" w:hAnsiTheme="minorEastAsia"/>
          <w:sz w:val="28"/>
          <w:szCs w:val="28"/>
          <w:highlight w:val="none"/>
          <w:lang w:val="en-US" w:eastAsia="zh-CN"/>
        </w:rPr>
        <w:t>我方完全理解询价文件中所有要求均为实质性响应条款，如有任何一条负偏离或者不满足将导致询价无效。由于我方提供资料不实或与需求书中所有条款不符而造成的责任和后果由我方承担。</w:t>
      </w:r>
      <w:r>
        <w:rPr>
          <w:rFonts w:ascii="仿宋_GB2312" w:eastAsia="仿宋_GB2312" w:hAnsiTheme="minorEastAsia"/>
          <w:sz w:val="28"/>
          <w:szCs w:val="28"/>
          <w:highlight w:val="none"/>
        </w:rPr>
        <w:t>所提供报价</w:t>
      </w:r>
      <w:r>
        <w:rPr>
          <w:rFonts w:hint="eastAsia" w:ascii="仿宋_GB2312" w:eastAsia="仿宋_GB2312" w:hAnsiTheme="minorEastAsia"/>
          <w:sz w:val="28"/>
          <w:szCs w:val="28"/>
          <w:highlight w:val="none"/>
        </w:rPr>
        <w:t>的设备所应用的软件</w:t>
      </w:r>
      <w:r>
        <w:rPr>
          <w:rFonts w:hint="eastAsia" w:ascii="仿宋_GB2312" w:eastAsia="仿宋_GB2312"/>
          <w:sz w:val="28"/>
          <w:szCs w:val="28"/>
          <w:highlight w:val="none"/>
        </w:rPr>
        <w:t>是正版软件</w:t>
      </w:r>
      <w:r>
        <w:rPr>
          <w:rFonts w:ascii="仿宋_GB2312" w:eastAsia="仿宋_GB2312" w:hAnsiTheme="minorEastAsia"/>
          <w:sz w:val="28"/>
          <w:szCs w:val="28"/>
          <w:highlight w:val="none"/>
        </w:rPr>
        <w:t xml:space="preserve">，且能适配设备使用，货物在质保期(为自供货验收合格之日起1年内）如有质量问题时，24小时内派技术人员到现场免费进行维修。     </w:t>
      </w:r>
      <w:r>
        <w:rPr>
          <w:rFonts w:hint="eastAsia"/>
          <w:highlight w:val="none"/>
        </w:rPr>
        <w:t xml:space="preserve">  </w:t>
      </w:r>
    </w:p>
    <w:p>
      <w:pPr>
        <w:adjustRightInd w:val="0"/>
        <w:snapToGrid w:val="0"/>
        <w:spacing w:line="360" w:lineRule="auto"/>
        <w:jc w:val="left"/>
        <w:rPr>
          <w:rFonts w:cs="Times New Roman" w:asciiTheme="minorEastAsia" w:hAnsiTheme="minorEastAsia"/>
          <w:b/>
          <w:bCs/>
          <w:sz w:val="28"/>
          <w:szCs w:val="28"/>
          <w:highlight w:val="none"/>
        </w:rPr>
      </w:pPr>
    </w:p>
    <w:p>
      <w:pPr>
        <w:adjustRightInd w:val="0"/>
        <w:snapToGrid w:val="0"/>
        <w:spacing w:line="360" w:lineRule="auto"/>
        <w:jc w:val="left"/>
        <w:rPr>
          <w:rFonts w:cs="Times New Roman" w:asciiTheme="minorEastAsia" w:hAnsiTheme="minorEastAsia"/>
          <w:b/>
          <w:bCs/>
          <w:sz w:val="28"/>
          <w:szCs w:val="28"/>
          <w:highlight w:val="none"/>
        </w:rPr>
      </w:pPr>
    </w:p>
    <w:p>
      <w:pPr>
        <w:adjustRightInd w:val="0"/>
        <w:snapToGrid w:val="0"/>
        <w:spacing w:line="360" w:lineRule="auto"/>
        <w:jc w:val="left"/>
        <w:rPr>
          <w:rFonts w:ascii="仿宋_GB2312" w:eastAsia="仿宋_GB2312" w:hAnsiTheme="minorEastAsia"/>
          <w:sz w:val="28"/>
          <w:szCs w:val="28"/>
          <w:highlight w:val="none"/>
        </w:rPr>
      </w:pPr>
      <w:r>
        <w:rPr>
          <w:rFonts w:hint="eastAsia" w:cs="Times New Roman" w:asciiTheme="minorEastAsia" w:hAnsiTheme="minorEastAsia"/>
          <w:b/>
          <w:bCs/>
          <w:sz w:val="28"/>
          <w:szCs w:val="28"/>
          <w:highlight w:val="none"/>
        </w:rPr>
        <w:t xml:space="preserve">                                            </w:t>
      </w:r>
      <w:r>
        <w:rPr>
          <w:rFonts w:hint="eastAsia" w:cs="Times New Roman" w:asciiTheme="minorEastAsia" w:hAnsiTheme="minorEastAsia"/>
          <w:sz w:val="28"/>
          <w:szCs w:val="28"/>
          <w:highlight w:val="none"/>
          <w:u w:val="single"/>
        </w:rPr>
        <w:t>（</w:t>
      </w:r>
      <w:r>
        <w:rPr>
          <w:rFonts w:ascii="仿宋_GB2312" w:eastAsia="仿宋_GB2312" w:hAnsiTheme="minorEastAsia"/>
          <w:sz w:val="28"/>
          <w:szCs w:val="28"/>
          <w:highlight w:val="none"/>
          <w:u w:val="single"/>
        </w:rPr>
        <w:t>报价单位</w:t>
      </w:r>
      <w:r>
        <w:rPr>
          <w:rFonts w:hint="eastAsia" w:ascii="仿宋_GB2312" w:eastAsia="仿宋_GB2312" w:hAnsiTheme="minorEastAsia"/>
          <w:sz w:val="28"/>
          <w:szCs w:val="28"/>
          <w:highlight w:val="none"/>
          <w:u w:val="single"/>
        </w:rPr>
        <w:t>）</w:t>
      </w:r>
      <w:r>
        <w:rPr>
          <w:rFonts w:hint="eastAsia" w:ascii="仿宋_GB2312" w:eastAsia="仿宋_GB2312" w:hAnsiTheme="minorEastAsia"/>
          <w:sz w:val="28"/>
          <w:szCs w:val="28"/>
          <w:highlight w:val="none"/>
        </w:rPr>
        <w:t xml:space="preserve"> 盖章</w:t>
      </w:r>
    </w:p>
    <w:p>
      <w:pPr>
        <w:pStyle w:val="2"/>
        <w:rPr>
          <w:rFonts w:ascii="仿宋_GB2312" w:eastAsia="仿宋_GB2312" w:hAnsiTheme="minorEastAsia" w:cstheme="minorBidi"/>
          <w:sz w:val="28"/>
          <w:szCs w:val="28"/>
          <w:highlight w:val="none"/>
        </w:rPr>
      </w:pPr>
      <w:bookmarkStart w:id="161" w:name="_Hlk127439311"/>
      <w:r>
        <w:rPr>
          <w:rFonts w:hint="eastAsia" w:ascii="仿宋_GB2312" w:eastAsia="仿宋_GB2312" w:hAnsiTheme="minorEastAsia" w:cstheme="minorBidi"/>
          <w:sz w:val="28"/>
          <w:szCs w:val="28"/>
          <w:highlight w:val="none"/>
        </w:rPr>
        <w:t xml:space="preserve">                                         年   月   日</w:t>
      </w:r>
    </w:p>
    <w:p>
      <w:pPr>
        <w:pStyle w:val="2"/>
        <w:rPr>
          <w:highlight w:val="none"/>
        </w:rPr>
      </w:pPr>
    </w:p>
    <w:bookmarkEnd w:id="161"/>
    <w:p>
      <w:pPr>
        <w:jc w:val="left"/>
        <w:rPr>
          <w:rFonts w:cs="Times New Roman" w:asciiTheme="minorEastAsia" w:hAnsiTheme="minorEastAsia"/>
          <w:b/>
          <w:bCs/>
          <w:sz w:val="28"/>
          <w:szCs w:val="28"/>
          <w:highlight w:val="none"/>
        </w:rPr>
      </w:pPr>
      <w:r>
        <w:rPr>
          <w:rFonts w:cs="Times New Roman" w:asciiTheme="minorEastAsia" w:hAnsiTheme="minorEastAsia"/>
          <w:b/>
          <w:bCs/>
          <w:sz w:val="28"/>
          <w:szCs w:val="28"/>
          <w:highlight w:val="none"/>
        </w:rPr>
        <w:t>7</w:t>
      </w:r>
      <w:r>
        <w:rPr>
          <w:rFonts w:hint="eastAsia" w:cs="Times New Roman" w:asciiTheme="minorEastAsia" w:hAnsiTheme="minorEastAsia"/>
          <w:b/>
          <w:bCs/>
          <w:sz w:val="28"/>
          <w:szCs w:val="28"/>
          <w:highlight w:val="none"/>
        </w:rPr>
        <w:t>.其他资料</w:t>
      </w:r>
      <w:bookmarkEnd w:id="157"/>
      <w:bookmarkEnd w:id="158"/>
      <w:bookmarkEnd w:id="159"/>
      <w:bookmarkEnd w:id="160"/>
    </w:p>
    <w:p>
      <w:pPr>
        <w:adjustRightInd w:val="0"/>
        <w:snapToGrid w:val="0"/>
        <w:spacing w:line="600" w:lineRule="exact"/>
        <w:ind w:firstLine="570"/>
        <w:rPr>
          <w:rFonts w:ascii="仿宋_GB2312" w:eastAsia="仿宋_GB2312" w:hAnsiTheme="minorEastAsia"/>
          <w:sz w:val="28"/>
          <w:szCs w:val="28"/>
          <w:highlight w:val="none"/>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rPr>
        <w:t>。</w:t>
      </w:r>
    </w:p>
    <w:p>
      <w:pPr>
        <w:rPr>
          <w:highlight w:val="none"/>
        </w:rPr>
      </w:pPr>
    </w:p>
    <w:sectPr>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9504" behindDoc="0" locked="0" layoutInCell="1" allowOverlap="1">
              <wp:simplePos x="0" y="0"/>
              <wp:positionH relativeFrom="margin">
                <wp:posOffset>2668270</wp:posOffset>
              </wp:positionH>
              <wp:positionV relativeFrom="paragraph">
                <wp:posOffset>-1270</wp:posOffset>
              </wp:positionV>
              <wp:extent cx="172720" cy="171450"/>
              <wp:effectExtent l="0" t="0" r="17780" b="0"/>
              <wp:wrapNone/>
              <wp:docPr id="19" name="文本框 3"/>
              <wp:cNvGraphicFramePr/>
              <a:graphic xmlns:a="http://schemas.openxmlformats.org/drawingml/2006/main">
                <a:graphicData uri="http://schemas.microsoft.com/office/word/2010/wordprocessingShape">
                  <wps:wsp>
                    <wps:cNvSpPr txBox="1"/>
                    <wps:spPr>
                      <a:xfrm>
                        <a:off x="0" y="0"/>
                        <a:ext cx="172720" cy="17145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square" lIns="0" tIns="0" rIns="0" bIns="0">
                      <a:noAutofit/>
                    </wps:bodyPr>
                  </wps:wsp>
                </a:graphicData>
              </a:graphic>
            </wp:anchor>
          </w:drawing>
        </mc:Choice>
        <mc:Fallback>
          <w:pict>
            <v:shape id="文本框 3" o:spid="_x0000_s1026" o:spt="202" type="#_x0000_t202" style="position:absolute;left:0pt;margin-left:210.1pt;margin-top:-0.1pt;height:13.5pt;width:13.6pt;mso-position-horizontal-relative:margin;z-index:251669504;mso-width-relative:page;mso-height-relative:page;" filled="f" stroked="f" coordsize="21600,21600" o:gfxdata="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49sVb9gAAAAIAQAADwAAAAAAAAABACAAAAAiAAAAZHJzL2Rv&#10;d25yZXYueG1sUEsBAhQAFAAAAAgAh07iQAolv5zIAQAAjgMAAA4AAAAAAAAAAQAgAAAAJwEAAGRy&#10;cy9lMm9Eb2MueG1sUEsFBgAAAAAGAAYAWQEAAGEFAAAAAA==&#10;">
              <v:fill on="f" focussize="0,0"/>
              <v:stroke on="f"/>
              <v:imagedata o:title=""/>
              <o:lock v:ext="edit" aspectratio="f"/>
              <v:textbox inset="0mm,0mm,0mm,0mm">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xOWI5ZjY1NzIwMzQ1MWE0MjhiNDMxMDc2MWY2NDkifQ=="/>
  </w:docVars>
  <w:rsids>
    <w:rsidRoot w:val="005D618A"/>
    <w:rsid w:val="000446E8"/>
    <w:rsid w:val="00054D4F"/>
    <w:rsid w:val="000C2E47"/>
    <w:rsid w:val="000D35A1"/>
    <w:rsid w:val="000F043A"/>
    <w:rsid w:val="0013731C"/>
    <w:rsid w:val="00156EA9"/>
    <w:rsid w:val="00181CA9"/>
    <w:rsid w:val="001823A8"/>
    <w:rsid w:val="0029051C"/>
    <w:rsid w:val="00295E9D"/>
    <w:rsid w:val="002B70DA"/>
    <w:rsid w:val="002C4A2E"/>
    <w:rsid w:val="002D713D"/>
    <w:rsid w:val="00304035"/>
    <w:rsid w:val="00305173"/>
    <w:rsid w:val="00306D86"/>
    <w:rsid w:val="003A2CD8"/>
    <w:rsid w:val="003A57BA"/>
    <w:rsid w:val="003D60BA"/>
    <w:rsid w:val="003E67F2"/>
    <w:rsid w:val="003F0DC8"/>
    <w:rsid w:val="00411689"/>
    <w:rsid w:val="00416B4D"/>
    <w:rsid w:val="00493AA5"/>
    <w:rsid w:val="004B7717"/>
    <w:rsid w:val="004C56BD"/>
    <w:rsid w:val="004E0009"/>
    <w:rsid w:val="004E073B"/>
    <w:rsid w:val="00501F4E"/>
    <w:rsid w:val="005322E8"/>
    <w:rsid w:val="005417E9"/>
    <w:rsid w:val="00581CC3"/>
    <w:rsid w:val="005A2D1A"/>
    <w:rsid w:val="005D618A"/>
    <w:rsid w:val="005E4762"/>
    <w:rsid w:val="0065247F"/>
    <w:rsid w:val="006D6401"/>
    <w:rsid w:val="006E4AC5"/>
    <w:rsid w:val="006F6487"/>
    <w:rsid w:val="00702913"/>
    <w:rsid w:val="00727005"/>
    <w:rsid w:val="00747FBA"/>
    <w:rsid w:val="00757B54"/>
    <w:rsid w:val="00771D45"/>
    <w:rsid w:val="0077689E"/>
    <w:rsid w:val="007C5DA7"/>
    <w:rsid w:val="008007DF"/>
    <w:rsid w:val="00863D8A"/>
    <w:rsid w:val="00886B24"/>
    <w:rsid w:val="00911ECD"/>
    <w:rsid w:val="00926CFC"/>
    <w:rsid w:val="00965CBF"/>
    <w:rsid w:val="0099022E"/>
    <w:rsid w:val="009B2A98"/>
    <w:rsid w:val="00A042E0"/>
    <w:rsid w:val="00A70C16"/>
    <w:rsid w:val="00A77378"/>
    <w:rsid w:val="00AB3FB5"/>
    <w:rsid w:val="00B137A5"/>
    <w:rsid w:val="00B26BB1"/>
    <w:rsid w:val="00B26E21"/>
    <w:rsid w:val="00B37738"/>
    <w:rsid w:val="00B43367"/>
    <w:rsid w:val="00B4490B"/>
    <w:rsid w:val="00B85ACF"/>
    <w:rsid w:val="00BB1D96"/>
    <w:rsid w:val="00BC0659"/>
    <w:rsid w:val="00BE004B"/>
    <w:rsid w:val="00BF0B93"/>
    <w:rsid w:val="00C3336D"/>
    <w:rsid w:val="00C33A88"/>
    <w:rsid w:val="00C403BD"/>
    <w:rsid w:val="00CA48F7"/>
    <w:rsid w:val="00CB35E6"/>
    <w:rsid w:val="00CC4056"/>
    <w:rsid w:val="00CF644F"/>
    <w:rsid w:val="00D50A34"/>
    <w:rsid w:val="00D6489B"/>
    <w:rsid w:val="00D66682"/>
    <w:rsid w:val="00DA0A2A"/>
    <w:rsid w:val="00DE4058"/>
    <w:rsid w:val="00E01245"/>
    <w:rsid w:val="00E302BD"/>
    <w:rsid w:val="00E37CEE"/>
    <w:rsid w:val="00E44FFE"/>
    <w:rsid w:val="00E66530"/>
    <w:rsid w:val="00E75464"/>
    <w:rsid w:val="00EB0E1B"/>
    <w:rsid w:val="00ED5DC1"/>
    <w:rsid w:val="00F02925"/>
    <w:rsid w:val="00F66E38"/>
    <w:rsid w:val="00F83B64"/>
    <w:rsid w:val="00F9696F"/>
    <w:rsid w:val="00FA1A0C"/>
    <w:rsid w:val="00FF6993"/>
    <w:rsid w:val="02090C75"/>
    <w:rsid w:val="02281782"/>
    <w:rsid w:val="02A23A3C"/>
    <w:rsid w:val="02B80C67"/>
    <w:rsid w:val="03AC246A"/>
    <w:rsid w:val="03B23056"/>
    <w:rsid w:val="03D65023"/>
    <w:rsid w:val="03DC3EBA"/>
    <w:rsid w:val="03F9794D"/>
    <w:rsid w:val="04465A65"/>
    <w:rsid w:val="046A2461"/>
    <w:rsid w:val="06C64829"/>
    <w:rsid w:val="06FD14AF"/>
    <w:rsid w:val="077D16D2"/>
    <w:rsid w:val="077E2ACF"/>
    <w:rsid w:val="083048C4"/>
    <w:rsid w:val="08675FC8"/>
    <w:rsid w:val="092D6FAA"/>
    <w:rsid w:val="09B713FD"/>
    <w:rsid w:val="09EF6ACC"/>
    <w:rsid w:val="0A315056"/>
    <w:rsid w:val="0AAA5C3D"/>
    <w:rsid w:val="0AFB45AD"/>
    <w:rsid w:val="0B167BD4"/>
    <w:rsid w:val="0B351E9B"/>
    <w:rsid w:val="0B4744EA"/>
    <w:rsid w:val="0B4C50D3"/>
    <w:rsid w:val="0B806B92"/>
    <w:rsid w:val="0B827E94"/>
    <w:rsid w:val="0BD070E1"/>
    <w:rsid w:val="0C247926"/>
    <w:rsid w:val="0CFA437E"/>
    <w:rsid w:val="0D4679BD"/>
    <w:rsid w:val="0D794204"/>
    <w:rsid w:val="0E197DBB"/>
    <w:rsid w:val="0E2125D1"/>
    <w:rsid w:val="0E214211"/>
    <w:rsid w:val="0E5F2769"/>
    <w:rsid w:val="0F4D75A3"/>
    <w:rsid w:val="0F5B2DCA"/>
    <w:rsid w:val="0F9D67AA"/>
    <w:rsid w:val="0FE8213B"/>
    <w:rsid w:val="0FED051E"/>
    <w:rsid w:val="0FEE4C29"/>
    <w:rsid w:val="10017F15"/>
    <w:rsid w:val="10046082"/>
    <w:rsid w:val="112B101A"/>
    <w:rsid w:val="11763776"/>
    <w:rsid w:val="119B53FC"/>
    <w:rsid w:val="122711D7"/>
    <w:rsid w:val="12424CDC"/>
    <w:rsid w:val="129A2738"/>
    <w:rsid w:val="12B56BF1"/>
    <w:rsid w:val="12CB1A89"/>
    <w:rsid w:val="131840FB"/>
    <w:rsid w:val="13467417"/>
    <w:rsid w:val="136E76CF"/>
    <w:rsid w:val="15BC6B3C"/>
    <w:rsid w:val="1694429A"/>
    <w:rsid w:val="17635326"/>
    <w:rsid w:val="18236EFD"/>
    <w:rsid w:val="189D5B1F"/>
    <w:rsid w:val="18A34CD0"/>
    <w:rsid w:val="1983449A"/>
    <w:rsid w:val="19B64DBC"/>
    <w:rsid w:val="1A373ACF"/>
    <w:rsid w:val="1A895341"/>
    <w:rsid w:val="1AF06347"/>
    <w:rsid w:val="1B0D071F"/>
    <w:rsid w:val="1B4568CE"/>
    <w:rsid w:val="1B9015B7"/>
    <w:rsid w:val="1D047D93"/>
    <w:rsid w:val="1D5A79EE"/>
    <w:rsid w:val="1DC67833"/>
    <w:rsid w:val="1DF25EC0"/>
    <w:rsid w:val="1E0E2CD0"/>
    <w:rsid w:val="1E831280"/>
    <w:rsid w:val="1E8D1F73"/>
    <w:rsid w:val="1EBC4704"/>
    <w:rsid w:val="1F172EB5"/>
    <w:rsid w:val="1F94592D"/>
    <w:rsid w:val="1FB5458A"/>
    <w:rsid w:val="1FB860DE"/>
    <w:rsid w:val="1FD0186E"/>
    <w:rsid w:val="203C5A02"/>
    <w:rsid w:val="209D4C94"/>
    <w:rsid w:val="20C878A0"/>
    <w:rsid w:val="20D05C23"/>
    <w:rsid w:val="20E84705"/>
    <w:rsid w:val="218400BA"/>
    <w:rsid w:val="21AB1E2F"/>
    <w:rsid w:val="21C630C9"/>
    <w:rsid w:val="21D40498"/>
    <w:rsid w:val="22192627"/>
    <w:rsid w:val="22767047"/>
    <w:rsid w:val="23867849"/>
    <w:rsid w:val="23A05588"/>
    <w:rsid w:val="24502BF5"/>
    <w:rsid w:val="25431AEB"/>
    <w:rsid w:val="25BF43FD"/>
    <w:rsid w:val="25F86BCD"/>
    <w:rsid w:val="265E733C"/>
    <w:rsid w:val="269E416A"/>
    <w:rsid w:val="272100D3"/>
    <w:rsid w:val="272C72FC"/>
    <w:rsid w:val="27EB149D"/>
    <w:rsid w:val="27FD3E52"/>
    <w:rsid w:val="28CA01D8"/>
    <w:rsid w:val="28E11370"/>
    <w:rsid w:val="294A756A"/>
    <w:rsid w:val="29D5322D"/>
    <w:rsid w:val="29ED662E"/>
    <w:rsid w:val="2A025DD9"/>
    <w:rsid w:val="2A7C2231"/>
    <w:rsid w:val="2ABB753D"/>
    <w:rsid w:val="2B567F45"/>
    <w:rsid w:val="2B7A49FA"/>
    <w:rsid w:val="2BC27475"/>
    <w:rsid w:val="2C5221A3"/>
    <w:rsid w:val="2C615D26"/>
    <w:rsid w:val="2C950CA6"/>
    <w:rsid w:val="2CB679ED"/>
    <w:rsid w:val="2D173C07"/>
    <w:rsid w:val="2D424A86"/>
    <w:rsid w:val="2E684101"/>
    <w:rsid w:val="2E7B52DB"/>
    <w:rsid w:val="2E8E61A8"/>
    <w:rsid w:val="2F324CFE"/>
    <w:rsid w:val="2FBA09F1"/>
    <w:rsid w:val="2FCF3AB2"/>
    <w:rsid w:val="2FDF22F5"/>
    <w:rsid w:val="2FEF2ACF"/>
    <w:rsid w:val="301724A2"/>
    <w:rsid w:val="30540211"/>
    <w:rsid w:val="30550CCF"/>
    <w:rsid w:val="312D7741"/>
    <w:rsid w:val="316F137F"/>
    <w:rsid w:val="31DF525F"/>
    <w:rsid w:val="32324C2E"/>
    <w:rsid w:val="327171DF"/>
    <w:rsid w:val="341E3434"/>
    <w:rsid w:val="34207D0E"/>
    <w:rsid w:val="35A42A3A"/>
    <w:rsid w:val="360B7EBA"/>
    <w:rsid w:val="36141260"/>
    <w:rsid w:val="369C32FD"/>
    <w:rsid w:val="37666E72"/>
    <w:rsid w:val="38167A04"/>
    <w:rsid w:val="382B40F9"/>
    <w:rsid w:val="38E821C3"/>
    <w:rsid w:val="394B167A"/>
    <w:rsid w:val="39925C08"/>
    <w:rsid w:val="3A4E4336"/>
    <w:rsid w:val="3A6007FE"/>
    <w:rsid w:val="3B183D0F"/>
    <w:rsid w:val="3B7C2CE4"/>
    <w:rsid w:val="3C0B5355"/>
    <w:rsid w:val="3CA57600"/>
    <w:rsid w:val="3CD4176B"/>
    <w:rsid w:val="3D1F44D9"/>
    <w:rsid w:val="3D5C38CD"/>
    <w:rsid w:val="3E5070F1"/>
    <w:rsid w:val="3E531055"/>
    <w:rsid w:val="3EB477C0"/>
    <w:rsid w:val="3F6C3589"/>
    <w:rsid w:val="3F850180"/>
    <w:rsid w:val="3F9004D6"/>
    <w:rsid w:val="400C0C7E"/>
    <w:rsid w:val="400E4D5E"/>
    <w:rsid w:val="40E05C18"/>
    <w:rsid w:val="40E1138C"/>
    <w:rsid w:val="412414ED"/>
    <w:rsid w:val="413814BA"/>
    <w:rsid w:val="41872511"/>
    <w:rsid w:val="42466655"/>
    <w:rsid w:val="42C82F57"/>
    <w:rsid w:val="43C76AF7"/>
    <w:rsid w:val="440F6326"/>
    <w:rsid w:val="446828F0"/>
    <w:rsid w:val="45C13B4D"/>
    <w:rsid w:val="46054BCA"/>
    <w:rsid w:val="464C6AFC"/>
    <w:rsid w:val="46894756"/>
    <w:rsid w:val="468B0091"/>
    <w:rsid w:val="46A107C3"/>
    <w:rsid w:val="46B15CE2"/>
    <w:rsid w:val="46BE113D"/>
    <w:rsid w:val="46E44B13"/>
    <w:rsid w:val="4703508A"/>
    <w:rsid w:val="4727512A"/>
    <w:rsid w:val="475023F8"/>
    <w:rsid w:val="475C561F"/>
    <w:rsid w:val="479D361E"/>
    <w:rsid w:val="47B74789"/>
    <w:rsid w:val="480F2B9D"/>
    <w:rsid w:val="48282920"/>
    <w:rsid w:val="485321E0"/>
    <w:rsid w:val="48546AD3"/>
    <w:rsid w:val="48CA4868"/>
    <w:rsid w:val="48F005D3"/>
    <w:rsid w:val="498F4AF1"/>
    <w:rsid w:val="49C05787"/>
    <w:rsid w:val="49CF518D"/>
    <w:rsid w:val="49FE10B9"/>
    <w:rsid w:val="4A5A7603"/>
    <w:rsid w:val="4ADA1F63"/>
    <w:rsid w:val="4AE23D89"/>
    <w:rsid w:val="4B2038D0"/>
    <w:rsid w:val="4B26019A"/>
    <w:rsid w:val="4B296E7D"/>
    <w:rsid w:val="4B4E097C"/>
    <w:rsid w:val="4B642B39"/>
    <w:rsid w:val="4B877F28"/>
    <w:rsid w:val="4D2A171D"/>
    <w:rsid w:val="4D916BA6"/>
    <w:rsid w:val="4DC44169"/>
    <w:rsid w:val="4EF0709E"/>
    <w:rsid w:val="4FD7228A"/>
    <w:rsid w:val="501A0E0B"/>
    <w:rsid w:val="513C6A7B"/>
    <w:rsid w:val="5333545B"/>
    <w:rsid w:val="5450213C"/>
    <w:rsid w:val="54817A35"/>
    <w:rsid w:val="54D24048"/>
    <w:rsid w:val="54D64CD5"/>
    <w:rsid w:val="55472A2C"/>
    <w:rsid w:val="55713605"/>
    <w:rsid w:val="55887D69"/>
    <w:rsid w:val="55BA08C7"/>
    <w:rsid w:val="561A0928"/>
    <w:rsid w:val="56423872"/>
    <w:rsid w:val="56B279F0"/>
    <w:rsid w:val="579D710E"/>
    <w:rsid w:val="581F22F6"/>
    <w:rsid w:val="586E1E17"/>
    <w:rsid w:val="58862C35"/>
    <w:rsid w:val="589B35EE"/>
    <w:rsid w:val="58C14957"/>
    <w:rsid w:val="59853B23"/>
    <w:rsid w:val="59EA7E2A"/>
    <w:rsid w:val="59FC5D9E"/>
    <w:rsid w:val="5A956813"/>
    <w:rsid w:val="5AE83A50"/>
    <w:rsid w:val="5BAB2917"/>
    <w:rsid w:val="5BFC33FA"/>
    <w:rsid w:val="5C1324AA"/>
    <w:rsid w:val="5C3107A4"/>
    <w:rsid w:val="5C3B1B93"/>
    <w:rsid w:val="5C78796F"/>
    <w:rsid w:val="5C812D01"/>
    <w:rsid w:val="5C9220DF"/>
    <w:rsid w:val="5D4A15F3"/>
    <w:rsid w:val="5D69542A"/>
    <w:rsid w:val="5D9C0A2F"/>
    <w:rsid w:val="5E0930EF"/>
    <w:rsid w:val="5E0F2D55"/>
    <w:rsid w:val="5E3D4D53"/>
    <w:rsid w:val="5E4717E6"/>
    <w:rsid w:val="5E55774C"/>
    <w:rsid w:val="5E671A49"/>
    <w:rsid w:val="5EB93437"/>
    <w:rsid w:val="5EDD7F5D"/>
    <w:rsid w:val="5F69359F"/>
    <w:rsid w:val="5F742670"/>
    <w:rsid w:val="60062349"/>
    <w:rsid w:val="60104DDC"/>
    <w:rsid w:val="605C0804"/>
    <w:rsid w:val="6189617B"/>
    <w:rsid w:val="61B52BB6"/>
    <w:rsid w:val="61B749C2"/>
    <w:rsid w:val="61E75269"/>
    <w:rsid w:val="62280D20"/>
    <w:rsid w:val="62CA2457"/>
    <w:rsid w:val="638240A1"/>
    <w:rsid w:val="63A5257B"/>
    <w:rsid w:val="63BD3DCC"/>
    <w:rsid w:val="63C61741"/>
    <w:rsid w:val="64560967"/>
    <w:rsid w:val="652D280F"/>
    <w:rsid w:val="656B1D10"/>
    <w:rsid w:val="66022B28"/>
    <w:rsid w:val="66581E87"/>
    <w:rsid w:val="66FA11D5"/>
    <w:rsid w:val="674302C7"/>
    <w:rsid w:val="674E6335"/>
    <w:rsid w:val="67FB117C"/>
    <w:rsid w:val="680A5986"/>
    <w:rsid w:val="680D5F4B"/>
    <w:rsid w:val="68113F51"/>
    <w:rsid w:val="68DF006B"/>
    <w:rsid w:val="68E94770"/>
    <w:rsid w:val="68F949C9"/>
    <w:rsid w:val="6905258B"/>
    <w:rsid w:val="695A4290"/>
    <w:rsid w:val="6A2E3D63"/>
    <w:rsid w:val="6A334932"/>
    <w:rsid w:val="6A3353FF"/>
    <w:rsid w:val="6A5D63E6"/>
    <w:rsid w:val="6A5F24D1"/>
    <w:rsid w:val="6AA61B4B"/>
    <w:rsid w:val="6AE347EB"/>
    <w:rsid w:val="6AED319D"/>
    <w:rsid w:val="6B434AF0"/>
    <w:rsid w:val="6B57675A"/>
    <w:rsid w:val="6BDD7B4D"/>
    <w:rsid w:val="6CB90E76"/>
    <w:rsid w:val="6D2D2627"/>
    <w:rsid w:val="6DF84988"/>
    <w:rsid w:val="6E405E13"/>
    <w:rsid w:val="6EBC0B3A"/>
    <w:rsid w:val="6EF51C7D"/>
    <w:rsid w:val="6F2C23A6"/>
    <w:rsid w:val="6F8363E5"/>
    <w:rsid w:val="6FC746F5"/>
    <w:rsid w:val="70161DF0"/>
    <w:rsid w:val="70317AC6"/>
    <w:rsid w:val="70863262"/>
    <w:rsid w:val="70A76ED3"/>
    <w:rsid w:val="713E1BA0"/>
    <w:rsid w:val="71860B17"/>
    <w:rsid w:val="72247F25"/>
    <w:rsid w:val="723B27CC"/>
    <w:rsid w:val="72687227"/>
    <w:rsid w:val="72A03FD9"/>
    <w:rsid w:val="72E17BC5"/>
    <w:rsid w:val="73406CFF"/>
    <w:rsid w:val="7383028C"/>
    <w:rsid w:val="73A25E44"/>
    <w:rsid w:val="741F68CF"/>
    <w:rsid w:val="74AF491F"/>
    <w:rsid w:val="75252DF3"/>
    <w:rsid w:val="75621536"/>
    <w:rsid w:val="75BF3154"/>
    <w:rsid w:val="764A07CF"/>
    <w:rsid w:val="764F6B3D"/>
    <w:rsid w:val="76CD2B7B"/>
    <w:rsid w:val="76D80645"/>
    <w:rsid w:val="76DE441B"/>
    <w:rsid w:val="76E03371"/>
    <w:rsid w:val="780E5898"/>
    <w:rsid w:val="782642CC"/>
    <w:rsid w:val="7894095E"/>
    <w:rsid w:val="79000679"/>
    <w:rsid w:val="79934438"/>
    <w:rsid w:val="79A416F0"/>
    <w:rsid w:val="79B03EB6"/>
    <w:rsid w:val="7AF37579"/>
    <w:rsid w:val="7AF87F64"/>
    <w:rsid w:val="7B191C07"/>
    <w:rsid w:val="7B1C0C84"/>
    <w:rsid w:val="7B362A78"/>
    <w:rsid w:val="7B5A62DF"/>
    <w:rsid w:val="7B7A04A8"/>
    <w:rsid w:val="7C0C3F6D"/>
    <w:rsid w:val="7C22163C"/>
    <w:rsid w:val="7C595075"/>
    <w:rsid w:val="7C6B07B2"/>
    <w:rsid w:val="7CBC51FE"/>
    <w:rsid w:val="7D133243"/>
    <w:rsid w:val="7D5D0261"/>
    <w:rsid w:val="7D820BCA"/>
    <w:rsid w:val="7DC21422"/>
    <w:rsid w:val="7E0D3F64"/>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link w:val="47"/>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0"/>
    <w:pPr>
      <w:tabs>
        <w:tab w:val="center" w:pos="4153"/>
        <w:tab w:val="right" w:pos="8306"/>
      </w:tabs>
      <w:snapToGrid w:val="0"/>
      <w:jc w:val="left"/>
    </w:pPr>
    <w:rPr>
      <w:sz w:val="18"/>
      <w:szCs w:val="18"/>
    </w:rPr>
  </w:style>
  <w:style w:type="paragraph" w:styleId="18">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pPr>
    <w:rPr>
      <w:rFonts w:ascii="宋体" w:hAnsi="宋体" w:cs="Times New Roman"/>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Strong"/>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customStyle="1" w:styleId="28">
    <w:name w:val="页眉 字符"/>
    <w:basedOn w:val="24"/>
    <w:link w:val="18"/>
    <w:semiHidden/>
    <w:qFormat/>
    <w:uiPriority w:val="99"/>
    <w:rPr>
      <w:sz w:val="18"/>
      <w:szCs w:val="18"/>
    </w:rPr>
  </w:style>
  <w:style w:type="character" w:customStyle="1" w:styleId="29">
    <w:name w:val="页脚 字符"/>
    <w:basedOn w:val="24"/>
    <w:link w:val="17"/>
    <w:qFormat/>
    <w:uiPriority w:val="99"/>
    <w:rPr>
      <w:sz w:val="18"/>
      <w:szCs w:val="18"/>
    </w:rPr>
  </w:style>
  <w:style w:type="character" w:customStyle="1" w:styleId="30">
    <w:name w:val="标题 1 字符"/>
    <w:basedOn w:val="24"/>
    <w:link w:val="4"/>
    <w:qFormat/>
    <w:uiPriority w:val="9"/>
    <w:rPr>
      <w:rFonts w:eastAsia="方正小标宋简体"/>
      <w:bCs/>
      <w:kern w:val="44"/>
      <w:sz w:val="44"/>
      <w:szCs w:val="44"/>
    </w:rPr>
  </w:style>
  <w:style w:type="character" w:customStyle="1" w:styleId="31">
    <w:name w:val="标题 2 字符"/>
    <w:basedOn w:val="24"/>
    <w:link w:val="5"/>
    <w:qFormat/>
    <w:uiPriority w:val="9"/>
    <w:rPr>
      <w:rFonts w:eastAsia="方正小标宋简体" w:asciiTheme="majorHAnsi" w:hAnsiTheme="majorHAnsi" w:cstheme="majorBidi"/>
      <w:bCs/>
      <w:sz w:val="36"/>
      <w:szCs w:val="32"/>
    </w:rPr>
  </w:style>
  <w:style w:type="character" w:customStyle="1" w:styleId="32">
    <w:name w:val="标题 3 字符"/>
    <w:basedOn w:val="24"/>
    <w:link w:val="6"/>
    <w:qFormat/>
    <w:uiPriority w:val="9"/>
    <w:rPr>
      <w:rFonts w:ascii="Calibri" w:hAnsi="Calibri" w:eastAsia="宋体" w:cs="Times New Roman"/>
      <w:b/>
      <w:bCs/>
      <w:sz w:val="32"/>
      <w:szCs w:val="32"/>
    </w:rPr>
  </w:style>
  <w:style w:type="paragraph" w:styleId="33">
    <w:name w:val="List Paragraph"/>
    <w:basedOn w:val="1"/>
    <w:link w:val="41"/>
    <w:qFormat/>
    <w:uiPriority w:val="99"/>
    <w:pPr>
      <w:ind w:firstLine="420" w:firstLineChars="200"/>
    </w:pPr>
  </w:style>
  <w:style w:type="paragraph" w:customStyle="1" w:styleId="3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4"/>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qFormat/>
    <w:uiPriority w:val="99"/>
    <w:rPr>
      <w:sz w:val="16"/>
      <w:szCs w:val="16"/>
    </w:rPr>
  </w:style>
  <w:style w:type="character" w:customStyle="1" w:styleId="40">
    <w:name w:val="正文文本 3 字符"/>
    <w:basedOn w:val="24"/>
    <w:link w:val="8"/>
    <w:semiHidden/>
    <w:qFormat/>
    <w:uiPriority w:val="99"/>
    <w:rPr>
      <w:sz w:val="16"/>
      <w:szCs w:val="16"/>
    </w:rPr>
  </w:style>
  <w:style w:type="character" w:customStyle="1" w:styleId="41">
    <w:name w:val="列表段落 字符"/>
    <w:link w:val="33"/>
    <w:qFormat/>
    <w:uiPriority w:val="34"/>
  </w:style>
  <w:style w:type="paragraph" w:customStyle="1" w:styleId="42">
    <w:name w:val="1"/>
    <w:basedOn w:val="1"/>
    <w:next w:val="12"/>
    <w:qFormat/>
    <w:uiPriority w:val="99"/>
    <w:rPr>
      <w:rFonts w:ascii="宋体" w:hAnsi="Courier New"/>
    </w:rPr>
  </w:style>
  <w:style w:type="paragraph" w:customStyle="1" w:styleId="43">
    <w:name w:val="WPSOffice手动目录 1"/>
    <w:qFormat/>
    <w:uiPriority w:val="0"/>
    <w:rPr>
      <w:rFonts w:asciiTheme="minorHAnsi" w:hAnsiTheme="minorHAnsi" w:eastAsiaTheme="minorEastAsia" w:cstheme="minorBidi"/>
      <w:lang w:val="en-US" w:eastAsia="zh-CN" w:bidi="ar-SA"/>
    </w:rPr>
  </w:style>
  <w:style w:type="paragraph" w:customStyle="1" w:styleId="4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5">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7">
    <w:name w:val="纯文本 字符"/>
    <w:basedOn w:val="24"/>
    <w:link w:val="12"/>
    <w:qFormat/>
    <w:uiPriority w:val="0"/>
    <w:rPr>
      <w:rFonts w:ascii="宋体" w:hAnsi="Courier New" w:eastAsiaTheme="minorEastAsia" w:cstheme="minorBidi"/>
      <w:kern w:val="2"/>
      <w:sz w:val="21"/>
      <w:szCs w:val="21"/>
    </w:rPr>
  </w:style>
  <w:style w:type="paragraph" w:customStyle="1" w:styleId="48">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9">
    <w:name w:val="_Style 4"/>
    <w:basedOn w:val="4"/>
    <w:next w:val="1"/>
    <w:qFormat/>
    <w:uiPriority w:val="0"/>
    <w:pPr>
      <w:keepNext w:val="0"/>
      <w:keepLines w:val="0"/>
      <w:spacing w:before="0" w:after="0" w:line="576" w:lineRule="auto"/>
      <w:jc w:val="left"/>
      <w:outlineLvl w:val="9"/>
    </w:pPr>
    <w:rPr>
      <w:rFonts w:ascii="Calibri" w:hAnsi="Calibri" w:eastAsia="黑体" w:cs="Times New Roman"/>
      <w:bCs w:val="0"/>
      <w:kern w:val="0"/>
      <w:lang w:eastAsia="en-US"/>
    </w:rPr>
  </w:style>
  <w:style w:type="paragraph" w:customStyle="1" w:styleId="50">
    <w:name w:val="列出段落3"/>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19998</Words>
  <Characters>20875</Characters>
  <Lines>186</Lines>
  <Paragraphs>52</Paragraphs>
  <TotalTime>6</TotalTime>
  <ScaleCrop>false</ScaleCrop>
  <LinksUpToDate>false</LinksUpToDate>
  <CharactersWithSpaces>23328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2022-08-25T08:22:00Z</dcterms:created>
  <dc:creator>陈义春</dc:creator>
  <cp:lastModifiedBy>刘琳</cp:lastModifiedBy>
  <cp:lastPrinted>2022-07-15T04:30:00Z</cp:lastPrinted>
  <dcterms:modified xsi:type="dcterms:W3CDTF">2023-04-06T07:04:55Z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D3FA97E0002F44E1A7F97E74DA38EAF3</vt:lpwstr>
  </property>
</Properties>
</file>